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3270D" w14:textId="77777777" w:rsidR="001C5CA2" w:rsidRPr="00F848ED" w:rsidRDefault="001C5CA2" w:rsidP="00B827A1">
      <w:pPr>
        <w:pStyle w:val="NoSpacing"/>
        <w:spacing w:line="276" w:lineRule="auto"/>
        <w:rPr>
          <w:rFonts w:cstheme="minorHAnsi"/>
          <w:b/>
          <w:bCs/>
          <w:sz w:val="36"/>
          <w:szCs w:val="20"/>
          <w:lang w:val="en-US"/>
        </w:rPr>
      </w:pPr>
      <w:r w:rsidRPr="00F848ED">
        <w:rPr>
          <w:rFonts w:cstheme="minorHAnsi"/>
          <w:b/>
          <w:bCs/>
          <w:sz w:val="36"/>
          <w:szCs w:val="20"/>
          <w:lang w:val="en-US"/>
        </w:rPr>
        <w:t>Sami Alhothali</w:t>
      </w:r>
    </w:p>
    <w:p w14:paraId="356DF1DE" w14:textId="77777777" w:rsidR="0022098B" w:rsidRPr="00F848ED" w:rsidRDefault="0022098B" w:rsidP="00B827A1">
      <w:pPr>
        <w:pStyle w:val="NoSpacing"/>
        <w:spacing w:line="276" w:lineRule="auto"/>
        <w:rPr>
          <w:rFonts w:cstheme="minorHAnsi"/>
          <w:bCs/>
          <w:sz w:val="20"/>
          <w:szCs w:val="20"/>
          <w:lang w:val="en-US"/>
        </w:rPr>
      </w:pPr>
      <w:r w:rsidRPr="00F848ED">
        <w:rPr>
          <w:rFonts w:cstheme="minorHAnsi"/>
          <w:bCs/>
          <w:sz w:val="20"/>
          <w:szCs w:val="20"/>
          <w:lang w:val="en-US"/>
        </w:rPr>
        <w:t xml:space="preserve">Address: </w:t>
      </w:r>
      <w:r w:rsidR="00B827A1" w:rsidRPr="00F848ED">
        <w:rPr>
          <w:rFonts w:cstheme="minorHAnsi"/>
          <w:bCs/>
          <w:sz w:val="20"/>
          <w:szCs w:val="20"/>
          <w:lang w:val="en-US"/>
        </w:rPr>
        <w:t>Makkah, Saudi Arabia</w:t>
      </w:r>
    </w:p>
    <w:p w14:paraId="55E4AAD0" w14:textId="583E283B" w:rsidR="00B827A1" w:rsidRPr="00421202" w:rsidRDefault="00950F7A" w:rsidP="00B827A1">
      <w:pPr>
        <w:pStyle w:val="NoSpacing"/>
        <w:spacing w:line="276" w:lineRule="auto"/>
        <w:rPr>
          <w:rFonts w:cstheme="minorHAnsi"/>
          <w:bCs/>
          <w:sz w:val="20"/>
          <w:szCs w:val="20"/>
          <w:lang w:val="fr-FR"/>
        </w:rPr>
      </w:pPr>
      <w:r>
        <w:rPr>
          <w:rFonts w:cstheme="minorHAnsi"/>
          <w:bCs/>
          <w:sz w:val="20"/>
          <w:szCs w:val="20"/>
          <w:lang w:val="fr-FR"/>
        </w:rPr>
        <w:t>Mobile</w:t>
      </w:r>
      <w:r w:rsidR="00FA71E5" w:rsidRPr="00421202">
        <w:rPr>
          <w:rFonts w:cstheme="minorHAnsi"/>
          <w:bCs/>
          <w:sz w:val="20"/>
          <w:szCs w:val="20"/>
          <w:lang w:val="fr-FR"/>
        </w:rPr>
        <w:t>:</w:t>
      </w:r>
      <w:r w:rsidR="0022098B" w:rsidRPr="00421202">
        <w:rPr>
          <w:rFonts w:cstheme="minorHAnsi"/>
          <w:bCs/>
          <w:sz w:val="20"/>
          <w:szCs w:val="20"/>
          <w:lang w:val="fr-FR"/>
        </w:rPr>
        <w:t xml:space="preserve"> </w:t>
      </w:r>
      <w:r w:rsidR="00645A68" w:rsidRPr="00421202">
        <w:rPr>
          <w:rFonts w:cstheme="minorHAnsi"/>
          <w:bCs/>
          <w:sz w:val="20"/>
          <w:szCs w:val="20"/>
          <w:lang w:val="fr-FR"/>
        </w:rPr>
        <w:t>+</w:t>
      </w:r>
      <w:r w:rsidR="00B827A1" w:rsidRPr="00421202">
        <w:rPr>
          <w:rFonts w:cstheme="minorHAnsi"/>
          <w:bCs/>
          <w:sz w:val="20"/>
          <w:szCs w:val="20"/>
          <w:lang w:val="fr-FR"/>
        </w:rPr>
        <w:t xml:space="preserve">966539333276 </w:t>
      </w:r>
    </w:p>
    <w:p w14:paraId="4079CD3F" w14:textId="5CACFF41" w:rsidR="003B4FF3" w:rsidRPr="00421202" w:rsidRDefault="00950F7A" w:rsidP="00B827A1">
      <w:pPr>
        <w:pStyle w:val="NoSpacing"/>
        <w:spacing w:line="276" w:lineRule="auto"/>
        <w:rPr>
          <w:rFonts w:cstheme="minorHAnsi"/>
          <w:bCs/>
          <w:sz w:val="20"/>
          <w:szCs w:val="20"/>
          <w:lang w:val="fr-FR"/>
        </w:rPr>
      </w:pPr>
      <w:r>
        <w:rPr>
          <w:rFonts w:cstheme="minorHAnsi"/>
          <w:bCs/>
          <w:sz w:val="20"/>
          <w:szCs w:val="20"/>
          <w:lang w:val="fr-FR"/>
        </w:rPr>
        <w:t>Email</w:t>
      </w:r>
      <w:r w:rsidR="00FA71E5" w:rsidRPr="00421202">
        <w:rPr>
          <w:rFonts w:cstheme="minorHAnsi"/>
          <w:bCs/>
          <w:sz w:val="20"/>
          <w:szCs w:val="20"/>
          <w:lang w:val="fr-FR"/>
        </w:rPr>
        <w:t>:</w:t>
      </w:r>
      <w:r w:rsidR="0022098B" w:rsidRPr="00421202">
        <w:rPr>
          <w:rFonts w:cstheme="minorHAnsi"/>
          <w:bCs/>
          <w:sz w:val="20"/>
          <w:szCs w:val="20"/>
          <w:lang w:val="fr-FR"/>
        </w:rPr>
        <w:t xml:space="preserve"> </w:t>
      </w:r>
      <w:r w:rsidR="00B827A1" w:rsidRPr="00421202">
        <w:rPr>
          <w:rFonts w:cstheme="minorHAnsi"/>
          <w:bCs/>
          <w:sz w:val="20"/>
          <w:szCs w:val="20"/>
          <w:lang w:val="fr-FR"/>
        </w:rPr>
        <w:t>s.alhothali@gmail.com</w:t>
      </w:r>
      <w:r>
        <w:rPr>
          <w:rFonts w:cstheme="minorHAnsi"/>
          <w:bCs/>
          <w:sz w:val="20"/>
          <w:szCs w:val="20"/>
          <w:lang w:val="fr-FR"/>
        </w:rPr>
        <w:br/>
        <w:t>Linkedin</w:t>
      </w:r>
      <w:r w:rsidR="001C5CA2" w:rsidRPr="00421202">
        <w:rPr>
          <w:rFonts w:cstheme="minorHAnsi"/>
          <w:bCs/>
          <w:sz w:val="20"/>
          <w:szCs w:val="20"/>
          <w:lang w:val="fr-FR"/>
        </w:rPr>
        <w:t>: www.linkedin.com/in/sami-alhothali-cipp-cipm-9142401a</w:t>
      </w:r>
    </w:p>
    <w:p w14:paraId="1BC3C201" w14:textId="77777777" w:rsidR="00310142" w:rsidRPr="00421202" w:rsidRDefault="00310142" w:rsidP="00B827A1">
      <w:pPr>
        <w:pStyle w:val="NoSpacing"/>
        <w:spacing w:line="276" w:lineRule="auto"/>
        <w:rPr>
          <w:b/>
          <w:sz w:val="10"/>
          <w:szCs w:val="8"/>
          <w:lang w:val="fr-FR"/>
        </w:rPr>
      </w:pPr>
    </w:p>
    <w:p w14:paraId="3FF66B38" w14:textId="77777777" w:rsidR="00B827A1" w:rsidRPr="00F848ED" w:rsidRDefault="00B827A1" w:rsidP="00B827A1">
      <w:pPr>
        <w:pStyle w:val="NoSpacing"/>
        <w:spacing w:line="276" w:lineRule="auto"/>
        <w:rPr>
          <w:b/>
          <w:bCs/>
          <w:sz w:val="20"/>
          <w:szCs w:val="20"/>
          <w:lang w:val="en-US"/>
        </w:rPr>
      </w:pPr>
      <w:r w:rsidRPr="00F848ED">
        <w:rPr>
          <w:b/>
          <w:bCs/>
          <w:sz w:val="20"/>
          <w:szCs w:val="20"/>
          <w:lang w:val="en-US"/>
        </w:rPr>
        <w:t xml:space="preserve">STRATEGIC PROCUREMENT SPECIALIST </w:t>
      </w:r>
    </w:p>
    <w:p w14:paraId="6B7C086D" w14:textId="44CEA046" w:rsidR="00B827A1" w:rsidRPr="00F848ED" w:rsidRDefault="00B827A1" w:rsidP="00B827A1">
      <w:pPr>
        <w:pStyle w:val="NoSpacing"/>
        <w:spacing w:line="276" w:lineRule="auto"/>
        <w:rPr>
          <w:b/>
          <w:bCs/>
          <w:sz w:val="20"/>
          <w:szCs w:val="20"/>
          <w:lang w:val="en-US"/>
        </w:rPr>
      </w:pPr>
      <w:r w:rsidRPr="00F848ED">
        <w:rPr>
          <w:b/>
          <w:bCs/>
          <w:sz w:val="20"/>
          <w:szCs w:val="20"/>
          <w:lang w:val="en-US"/>
        </w:rPr>
        <w:t>Expertise in Aviation Supply Chain Management |</w:t>
      </w:r>
      <w:r w:rsidR="00421202">
        <w:rPr>
          <w:b/>
          <w:bCs/>
          <w:sz w:val="20"/>
          <w:szCs w:val="20"/>
          <w:lang w:val="en-US"/>
        </w:rPr>
        <w:t xml:space="preserve"> </w:t>
      </w:r>
      <w:r w:rsidR="00421202" w:rsidRPr="00FA71E5">
        <w:rPr>
          <w:b/>
          <w:bCs/>
          <w:sz w:val="20"/>
          <w:szCs w:val="20"/>
          <w:lang w:val="en-US"/>
        </w:rPr>
        <w:t>Strategic Sourcing,</w:t>
      </w:r>
      <w:r w:rsidRPr="00F848ED">
        <w:rPr>
          <w:b/>
          <w:bCs/>
          <w:sz w:val="20"/>
          <w:szCs w:val="20"/>
          <w:lang w:val="en-US"/>
        </w:rPr>
        <w:t xml:space="preserve"> Cost Optimization </w:t>
      </w:r>
      <w:r w:rsidR="00C2770C">
        <w:rPr>
          <w:b/>
          <w:bCs/>
          <w:sz w:val="20"/>
          <w:szCs w:val="20"/>
          <w:lang w:val="en-US"/>
        </w:rPr>
        <w:t>and</w:t>
      </w:r>
      <w:r w:rsidRPr="00F848ED">
        <w:rPr>
          <w:b/>
          <w:bCs/>
          <w:sz w:val="20"/>
          <w:szCs w:val="20"/>
          <w:lang w:val="en-US"/>
        </w:rPr>
        <w:t xml:space="preserve"> Vendor Relations</w:t>
      </w:r>
    </w:p>
    <w:p w14:paraId="105C2993" w14:textId="77777777" w:rsidR="00AA6CEB" w:rsidRPr="00F848ED" w:rsidRDefault="00AA6CEB" w:rsidP="00B827A1">
      <w:pPr>
        <w:pStyle w:val="NoSpacing"/>
        <w:spacing w:line="276" w:lineRule="auto"/>
        <w:rPr>
          <w:b/>
          <w:sz w:val="10"/>
          <w:szCs w:val="8"/>
          <w:lang w:val="en-US"/>
        </w:rPr>
      </w:pPr>
    </w:p>
    <w:p w14:paraId="3AB39623" w14:textId="77777777" w:rsidR="00AA6CEB" w:rsidRPr="00F848ED" w:rsidRDefault="00AA6CEB" w:rsidP="00B827A1">
      <w:pPr>
        <w:spacing w:line="276" w:lineRule="auto"/>
        <w:rPr>
          <w:rStyle w:val="Hyperlink"/>
          <w:rFonts w:asciiTheme="minorHAnsi" w:eastAsiaTheme="minorHAnsi" w:hAnsiTheme="minorHAnsi" w:cstheme="minorHAnsi"/>
          <w:b/>
          <w:color w:val="auto"/>
          <w:kern w:val="0"/>
          <w:szCs w:val="18"/>
          <w:u w:val="none"/>
          <w:lang w:eastAsia="en-US" w:bidi="ar-SA"/>
        </w:rPr>
      </w:pPr>
      <w:r w:rsidRPr="00F848ED">
        <w:rPr>
          <w:rStyle w:val="Hyperlink"/>
          <w:rFonts w:asciiTheme="minorHAnsi" w:eastAsiaTheme="minorHAnsi" w:hAnsiTheme="minorHAnsi" w:cstheme="minorHAnsi"/>
          <w:b/>
          <w:color w:val="auto"/>
          <w:kern w:val="0"/>
          <w:szCs w:val="18"/>
          <w:u w:val="none"/>
          <w:lang w:eastAsia="en-US" w:bidi="ar-SA"/>
        </w:rPr>
        <w:t>KEY SKILLS</w:t>
      </w:r>
    </w:p>
    <w:p w14:paraId="16939D3A" w14:textId="77777777" w:rsidR="00AA6CEB" w:rsidRPr="00F848ED" w:rsidRDefault="00124291" w:rsidP="00B827A1">
      <w:pPr>
        <w:spacing w:line="276" w:lineRule="auto"/>
        <w:jc w:val="both"/>
        <w:rPr>
          <w:rStyle w:val="Hyperlink"/>
          <w:rFonts w:asciiTheme="minorHAnsi" w:eastAsiaTheme="minorHAnsi" w:hAnsiTheme="minorHAnsi" w:cstheme="minorHAnsi"/>
          <w:bCs/>
          <w:color w:val="auto"/>
          <w:kern w:val="0"/>
          <w:u w:val="none"/>
          <w:shd w:val="clear" w:color="auto" w:fill="FFFFFF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Strategic Planning • </w:t>
      </w:r>
      <w:r w:rsidR="00B827A1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Supply Chain/Material Management • Material Resource Management • Negotiation and Conflict Resolution • Inventory Management • Data Analysis • Financial Analysis • Team Leadership • Time Management • Communication • Operations Management • </w:t>
      </w:r>
      <w:r w:rsidR="001C5CA2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Logistic Regression</w:t>
      </w:r>
      <w:r w:rsidR="00B827A1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 • </w:t>
      </w:r>
      <w:r w:rsidR="001C5CA2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Supplier Management</w:t>
      </w:r>
      <w:r w:rsidR="00B827A1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 • </w:t>
      </w:r>
      <w:r w:rsidR="001C5CA2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Supply Chain Consulting </w:t>
      </w:r>
      <w:r w:rsidR="00AA6CEB" w:rsidRPr="00F848ED">
        <w:rPr>
          <w:rFonts w:asciiTheme="minorHAnsi" w:eastAsiaTheme="minorHAnsi" w:hAnsiTheme="minorHAnsi" w:cstheme="minorHAnsi"/>
          <w:b/>
          <w:color w:val="auto"/>
          <w:kern w:val="0"/>
          <w:shd w:val="clear" w:color="auto" w:fill="FFFFFF"/>
          <w:lang w:eastAsia="en-US" w:bidi="ar-SA"/>
        </w:rPr>
        <w:t xml:space="preserve">• </w:t>
      </w:r>
      <w:r w:rsidR="00AA6CEB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Analytical Skills</w:t>
      </w:r>
      <w:r w:rsidR="00AA6CEB" w:rsidRPr="00F848ED">
        <w:rPr>
          <w:rFonts w:asciiTheme="minorHAnsi" w:eastAsiaTheme="minorHAnsi" w:hAnsiTheme="minorHAnsi" w:cstheme="minorHAnsi"/>
          <w:b/>
          <w:color w:val="auto"/>
          <w:kern w:val="0"/>
          <w:shd w:val="clear" w:color="auto" w:fill="FFFFFF"/>
          <w:lang w:eastAsia="en-US" w:bidi="ar-SA"/>
        </w:rPr>
        <w:t xml:space="preserve"> • </w:t>
      </w:r>
      <w:r w:rsidR="0054047E" w:rsidRPr="00F848ED">
        <w:rPr>
          <w:rFonts w:asciiTheme="minorHAnsi" w:eastAsiaTheme="minorHAnsi" w:hAnsiTheme="minorHAnsi" w:cstheme="minorHAnsi"/>
          <w:color w:val="auto"/>
          <w:kern w:val="0"/>
          <w:shd w:val="clear" w:color="auto" w:fill="FFFFFF"/>
          <w:lang w:eastAsia="en-US" w:bidi="ar-SA"/>
        </w:rPr>
        <w:t xml:space="preserve">Team </w:t>
      </w:r>
      <w:r w:rsidR="00E64538" w:rsidRPr="00F848ED">
        <w:rPr>
          <w:rFonts w:asciiTheme="minorHAnsi" w:eastAsiaTheme="minorHAnsi" w:hAnsiTheme="minorHAnsi" w:cstheme="minorHAnsi"/>
          <w:color w:val="auto"/>
          <w:kern w:val="0"/>
          <w:shd w:val="clear" w:color="auto" w:fill="FFFFFF"/>
          <w:lang w:eastAsia="en-US" w:bidi="ar-SA"/>
        </w:rPr>
        <w:t>Leader</w:t>
      </w:r>
    </w:p>
    <w:p w14:paraId="38036BC0" w14:textId="77777777" w:rsidR="00124291" w:rsidRPr="00F848ED" w:rsidRDefault="00124291" w:rsidP="00B827A1">
      <w:pPr>
        <w:pStyle w:val="NoSpacing"/>
        <w:spacing w:line="276" w:lineRule="auto"/>
        <w:rPr>
          <w:sz w:val="10"/>
          <w:szCs w:val="8"/>
          <w:lang w:val="en-US"/>
        </w:rPr>
      </w:pPr>
    </w:p>
    <w:p w14:paraId="764968A2" w14:textId="77777777" w:rsidR="00B34B96" w:rsidRDefault="00B34B96" w:rsidP="00B827A1">
      <w:pPr>
        <w:spacing w:line="276" w:lineRule="auto"/>
        <w:rPr>
          <w:rStyle w:val="Hyperlink"/>
          <w:rFonts w:asciiTheme="minorHAnsi" w:eastAsiaTheme="minorHAnsi" w:hAnsiTheme="minorHAnsi" w:cstheme="minorHAnsi"/>
          <w:b/>
          <w:color w:val="auto"/>
          <w:kern w:val="0"/>
          <w:szCs w:val="18"/>
          <w:u w:val="none"/>
          <w:lang w:eastAsia="en-US" w:bidi="ar-SA"/>
        </w:rPr>
      </w:pPr>
      <w:r w:rsidRPr="00F848ED">
        <w:rPr>
          <w:rStyle w:val="Hyperlink"/>
          <w:rFonts w:asciiTheme="minorHAnsi" w:eastAsiaTheme="minorHAnsi" w:hAnsiTheme="minorHAnsi" w:cstheme="minorHAnsi"/>
          <w:b/>
          <w:color w:val="auto"/>
          <w:kern w:val="0"/>
          <w:szCs w:val="18"/>
          <w:u w:val="none"/>
          <w:lang w:eastAsia="en-US" w:bidi="ar-SA"/>
        </w:rPr>
        <w:t>TECHNICAL SKILLS</w:t>
      </w:r>
    </w:p>
    <w:p w14:paraId="793FFE6B" w14:textId="53EF5117" w:rsidR="00B34B96" w:rsidRPr="00F848ED" w:rsidRDefault="00421202" w:rsidP="00FA71E5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A71E5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SAP GUI</w:t>
      </w:r>
      <w:r w:rsidR="00FA71E5" w:rsidRPr="00FA71E5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, </w:t>
      </w:r>
      <w:r w:rsidRPr="00FA71E5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AMOS</w:t>
      </w:r>
      <w:r w:rsidR="00FA71E5" w:rsidRPr="00FA71E5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 xml:space="preserve">, and </w:t>
      </w:r>
      <w:r w:rsidR="00B34B96"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Microsoft Office (Word, Excel, PowerPoint)</w:t>
      </w:r>
    </w:p>
    <w:p w14:paraId="27103A8B" w14:textId="77777777" w:rsidR="00B41E5D" w:rsidRPr="00F848ED" w:rsidRDefault="00B41E5D" w:rsidP="00B827A1">
      <w:pPr>
        <w:pStyle w:val="NoSpacing"/>
        <w:spacing w:line="276" w:lineRule="auto"/>
        <w:rPr>
          <w:b/>
          <w:sz w:val="10"/>
          <w:szCs w:val="8"/>
          <w:lang w:val="en-US"/>
        </w:rPr>
      </w:pPr>
    </w:p>
    <w:p w14:paraId="34A2C116" w14:textId="77777777" w:rsidR="00422D87" w:rsidRPr="00F848ED" w:rsidRDefault="002A6770" w:rsidP="00B827A1">
      <w:pPr>
        <w:pStyle w:val="NoSpacing"/>
        <w:spacing w:line="276" w:lineRule="auto"/>
        <w:rPr>
          <w:rStyle w:val="Hyperlink"/>
          <w:rFonts w:cstheme="minorHAnsi"/>
          <w:b/>
          <w:color w:val="auto"/>
          <w:sz w:val="20"/>
          <w:szCs w:val="20"/>
          <w:u w:val="none"/>
          <w:lang w:val="en-US"/>
        </w:rPr>
      </w:pPr>
      <w:r w:rsidRPr="00F848ED">
        <w:rPr>
          <w:rFonts w:cstheme="minorHAnsi"/>
          <w:b/>
          <w:sz w:val="20"/>
          <w:szCs w:val="20"/>
          <w:lang w:val="en-US"/>
        </w:rPr>
        <w:t>PROFILE SUMMARY</w:t>
      </w:r>
    </w:p>
    <w:p w14:paraId="62D6339E" w14:textId="77777777" w:rsidR="00A12944" w:rsidRPr="00F848ED" w:rsidRDefault="00A12944" w:rsidP="00A12944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Results-driven procurement specialist with 25 years of extensive experience in aviation material management and supply chain operations.</w:t>
      </w:r>
    </w:p>
    <w:p w14:paraId="4E87314E" w14:textId="77777777" w:rsidR="00A12944" w:rsidRPr="00F848ED" w:rsidRDefault="00A12944" w:rsidP="00A12944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Proven success in cost reduction, vendor negotiations, and logistics management. Adept at optimizing procurement strategies, enhancing quality compliance, and streamlining processes for power plant engines, APUs, and simulators.</w:t>
      </w:r>
    </w:p>
    <w:p w14:paraId="337B4F4F" w14:textId="77777777" w:rsidR="00A12944" w:rsidRPr="00F848ED" w:rsidRDefault="00A12944" w:rsidP="00A12944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Strong leadership in cross-functional collaboration and delivering exceptional performance in high-stakes environments.</w:t>
      </w:r>
    </w:p>
    <w:p w14:paraId="1C9E589A" w14:textId="77777777" w:rsidR="00A12944" w:rsidRPr="00F848ED" w:rsidRDefault="00A12944" w:rsidP="00A12944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Holds globally recognized certifications: Certified International Procurement Professional and Certified International Procurement Manager, enhancing expertise in procurement best practices and strategic sourcing.</w:t>
      </w:r>
    </w:p>
    <w:p w14:paraId="01B9C9B1" w14:textId="77777777" w:rsidR="001C5CA2" w:rsidRPr="00F848ED" w:rsidRDefault="001C5CA2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4F7B3230" w14:textId="77777777" w:rsidR="001C5CA2" w:rsidRPr="00F848ED" w:rsidRDefault="001C5CA2" w:rsidP="00B827A1">
      <w:pPr>
        <w:pStyle w:val="NoSpacing"/>
        <w:spacing w:line="276" w:lineRule="auto"/>
        <w:rPr>
          <w:rFonts w:cstheme="minorHAnsi"/>
          <w:b/>
          <w:sz w:val="20"/>
          <w:szCs w:val="20"/>
          <w:shd w:val="clear" w:color="auto" w:fill="FFFFFF"/>
          <w:lang w:val="en-US"/>
        </w:rPr>
      </w:pPr>
      <w:r w:rsidRPr="00F848ED">
        <w:rPr>
          <w:rFonts w:cstheme="minorHAnsi"/>
          <w:b/>
          <w:sz w:val="20"/>
          <w:szCs w:val="20"/>
          <w:shd w:val="clear" w:color="auto" w:fill="FFFFFF"/>
          <w:lang w:val="en-US"/>
        </w:rPr>
        <w:t>ASSIGNMENTS &amp; DELEGATIONS</w:t>
      </w:r>
    </w:p>
    <w:p w14:paraId="44413FB2" w14:textId="7B22C2BB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 xml:space="preserve">Manager, Engine Procurement (Saudia Technic) </w:t>
      </w:r>
      <w:r w:rsidR="00950F7A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>-</w:t>
      </w: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 xml:space="preserve"> 6 months</w:t>
      </w:r>
    </w:p>
    <w:p w14:paraId="16355B7F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Led procurement strategies for engine components, optimizing cost and quality.</w:t>
      </w:r>
    </w:p>
    <w:p w14:paraId="1803C3B9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Negotiated vendor contracts and streamlined supply chain operations.</w:t>
      </w:r>
    </w:p>
    <w:p w14:paraId="6378469A" w14:textId="23F480D0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 xml:space="preserve">Section Manager, Power Plant Procurement (Saudia Technic) </w:t>
      </w:r>
      <w:r w:rsidR="00950F7A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>-</w:t>
      </w: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en-US" w:bidi="ar-SA"/>
        </w:rPr>
        <w:t xml:space="preserve"> 3 months</w:t>
      </w:r>
    </w:p>
    <w:p w14:paraId="18397D35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Managed procurement activities for power plant projects.</w:t>
      </w:r>
    </w:p>
    <w:p w14:paraId="70850602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  <w:lang w:eastAsia="en-US" w:bidi="ar-SA"/>
        </w:rPr>
        <w:t>Collaborated with cross-functional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teams to ensure timely delivery and compliance with specifications.</w:t>
      </w:r>
    </w:p>
    <w:p w14:paraId="3A447DED" w14:textId="77777777" w:rsidR="0022098B" w:rsidRPr="00F848ED" w:rsidRDefault="0022098B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709FC908" w14:textId="77777777" w:rsidR="00D6442C" w:rsidRPr="00F848ED" w:rsidRDefault="00D6442C" w:rsidP="00B827A1">
      <w:pPr>
        <w:pStyle w:val="NoSpacing"/>
        <w:spacing w:line="276" w:lineRule="auto"/>
        <w:rPr>
          <w:rFonts w:cstheme="minorHAnsi"/>
          <w:b/>
          <w:sz w:val="20"/>
          <w:szCs w:val="20"/>
          <w:shd w:val="clear" w:color="auto" w:fill="FFFFFF"/>
          <w:lang w:val="en-US"/>
        </w:rPr>
      </w:pPr>
      <w:r w:rsidRPr="00F848ED">
        <w:rPr>
          <w:rFonts w:cstheme="minorHAnsi"/>
          <w:b/>
          <w:sz w:val="20"/>
          <w:szCs w:val="20"/>
          <w:shd w:val="clear" w:color="auto" w:fill="FFFFFF"/>
          <w:lang w:val="en-US"/>
        </w:rPr>
        <w:t>PROFESSIONAL EXPERIENCE</w:t>
      </w:r>
    </w:p>
    <w:p w14:paraId="3CF0333D" w14:textId="61F8D529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Specialist Procurement: Saudia Academy: May 2023 </w:t>
      </w:r>
      <w:r w:rsidR="00C2770C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-</w:t>
      </w: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Present</w:t>
      </w:r>
    </w:p>
    <w:p w14:paraId="65EA8466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Enhancing operational efficiency by executing daily procurement tasks with precision and productivity.</w:t>
      </w:r>
    </w:p>
    <w:p w14:paraId="70E623B4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Streamlining simulator requirements, including procurement, repair, and services.</w:t>
      </w:r>
    </w:p>
    <w:p w14:paraId="47F4AAC0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Driving supplier evaluation processes to achieve maximum quality compliance.</w:t>
      </w:r>
    </w:p>
    <w:p w14:paraId="1047530E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Maintaining accurate material forecasts and consumption data for improved inventory management.</w:t>
      </w:r>
    </w:p>
    <w:p w14:paraId="1B4A089E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Contributing to procurement workshops and meetings to enhance team collaboration.</w:t>
      </w:r>
    </w:p>
    <w:p w14:paraId="023968A6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Executing procurement strategies for simulator requirements, repair, and services.</w:t>
      </w:r>
    </w:p>
    <w:p w14:paraId="6F705436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Managing logistics operations to ensure timely delivery and quality compliance.</w:t>
      </w:r>
    </w:p>
    <w:p w14:paraId="435B8664" w14:textId="23DB9E18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A71E5">
        <w:rPr>
          <w:rStyle w:val="Hyperlink"/>
          <w:rFonts w:asciiTheme="minorHAnsi" w:hAnsiTheme="minorHAnsi" w:cstheme="minorHAnsi"/>
          <w:color w:val="auto"/>
          <w:u w:val="none"/>
        </w:rPr>
        <w:t>Represent</w:t>
      </w:r>
      <w:r w:rsidR="00421202" w:rsidRPr="00FA71E5">
        <w:rPr>
          <w:rStyle w:val="Hyperlink"/>
          <w:rFonts w:asciiTheme="minorHAnsi" w:hAnsiTheme="minorHAnsi" w:cstheme="minorHAnsi"/>
          <w:color w:val="auto"/>
          <w:u w:val="none"/>
        </w:rPr>
        <w:t>ed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procurement in meetings and workshops, including:</w:t>
      </w:r>
    </w:p>
    <w:p w14:paraId="293F94F4" w14:textId="27F6C979" w:rsidR="00F848ED" w:rsidRPr="00F848ED" w:rsidRDefault="001D7D46" w:rsidP="00F848ED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842550">
        <w:rPr>
          <w:rStyle w:val="Hyperlink"/>
          <w:rFonts w:asciiTheme="minorHAnsi" w:hAnsiTheme="minorHAnsi" w:cstheme="minorHAnsi"/>
          <w:color w:val="auto"/>
          <w:u w:val="none"/>
        </w:rPr>
        <w:t xml:space="preserve">Local Contents Government Procurement </w:t>
      </w:r>
      <w:r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F848ED" w:rsidRPr="00F848ED">
        <w:rPr>
          <w:rStyle w:val="Hyperlink"/>
          <w:rFonts w:asciiTheme="minorHAnsi" w:hAnsiTheme="minorHAnsi" w:cstheme="minorHAnsi"/>
          <w:color w:val="auto"/>
          <w:u w:val="none"/>
        </w:rPr>
        <w:t>LCGP</w:t>
      </w:r>
      <w:r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F848ED"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training and workshops (Nartaqi)</w:t>
      </w:r>
    </w:p>
    <w:p w14:paraId="07421A54" w14:textId="77777777" w:rsidR="00F848ED" w:rsidRPr="00F848ED" w:rsidRDefault="00F848ED" w:rsidP="00F848ED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PSAA/Deloitte - IRL Discussion</w:t>
      </w:r>
    </w:p>
    <w:p w14:paraId="0DF8B926" w14:textId="77777777" w:rsidR="00F848ED" w:rsidRPr="00F848ED" w:rsidRDefault="00F848ED" w:rsidP="00F848ED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Successfully quoting and delivering the antique PSAA Link simulator to the Dubai Airshow.</w:t>
      </w:r>
    </w:p>
    <w:p w14:paraId="19E395DD" w14:textId="77777777" w:rsidR="00F848ED" w:rsidRDefault="00F848ED" w:rsidP="00F848ED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Performing and representing procurement in meetings upon directive by management.</w:t>
      </w:r>
    </w:p>
    <w:p w14:paraId="469BD8DB" w14:textId="1997A2FD" w:rsidR="00661A74" w:rsidRPr="00FA71E5" w:rsidRDefault="00661A74" w:rsidP="00F848ED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A71E5">
        <w:rPr>
          <w:rStyle w:val="Hyperlink"/>
          <w:rFonts w:asciiTheme="minorHAnsi" w:hAnsiTheme="minorHAnsi" w:cstheme="minorHAnsi"/>
          <w:color w:val="auto"/>
          <w:u w:val="none"/>
        </w:rPr>
        <w:t xml:space="preserve">Participated in tax and customs training workshops. </w:t>
      </w:r>
    </w:p>
    <w:p w14:paraId="4AF8F575" w14:textId="52601E91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Multiple Roles: Saudia Technic: </w:t>
      </w:r>
      <w:r w:rsidR="00B827A1"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May 2001</w:t>
      </w: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 w:rsidR="00C2770C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-</w:t>
      </w: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Apr 2023</w:t>
      </w:r>
    </w:p>
    <w:p w14:paraId="4BED6FDB" w14:textId="77777777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Growth Path:</w:t>
      </w:r>
    </w:p>
    <w:p w14:paraId="6EE9030A" w14:textId="20A75036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Specialist Procurement: May 2011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-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Apr 2023</w:t>
      </w:r>
    </w:p>
    <w:p w14:paraId="7C2698B4" w14:textId="626A2B2A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Materials Coordinator: May 2006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-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Apr 2011</w:t>
      </w:r>
    </w:p>
    <w:p w14:paraId="6FBD3E2E" w14:textId="059AB961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Administration Support Agent: May 2001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-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Apr 2006</w:t>
      </w:r>
    </w:p>
    <w:p w14:paraId="4A07503D" w14:textId="77777777" w:rsidR="001C5CA2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Specialist Procurement</w:t>
      </w:r>
    </w:p>
    <w:p w14:paraId="159E12CC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Executed additional assignments with exceptional performance, exceeding operational expectations.</w:t>
      </w:r>
    </w:p>
    <w:p w14:paraId="6C43DF65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Achieved 20% cost reduction on A320 APU maintenance materials, saving 2 million SAR through effective supplier negotiations.</w:t>
      </w:r>
    </w:p>
    <w:p w14:paraId="02DE03E1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Delivered high-quality overhauled materials for CFM56 engines and APUs, meeting engineering standards while cutting costs by approximately 50%.</w:t>
      </w:r>
    </w:p>
    <w:p w14:paraId="1A478EA8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Managed procurement for the majority of power plant engines and APU operations, ensuring seamless supply chain management.</w:t>
      </w:r>
    </w:p>
    <w:p w14:paraId="46387430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Represented Power Plant Procurement in key operational workshops and meetings, strengthening collaboration with stakeholders.</w:t>
      </w:r>
    </w:p>
    <w:p w14:paraId="7ECE25E8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Contributed to the Honeywell A320 APU maintenance license workshops, enhancing procurement expertise.</w:t>
      </w:r>
    </w:p>
    <w:p w14:paraId="459138A1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Handled daily procurement tasks with professionalism and productivity, optimizing procurement processes.</w:t>
      </w:r>
    </w:p>
    <w:p w14:paraId="6F36625C" w14:textId="77777777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Materials Coordinator</w:t>
      </w:r>
    </w:p>
    <w:p w14:paraId="14685684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Optimized material management processes to support seamless operations.</w:t>
      </w:r>
    </w:p>
    <w:p w14:paraId="01CBB96F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Improved inventory management by developing accurate tracking mechanisms for material availability.</w:t>
      </w:r>
    </w:p>
    <w:p w14:paraId="7F9582A1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Accelerated procurement processes through enhanced coordination and logistical solutions.</w:t>
      </w:r>
    </w:p>
    <w:p w14:paraId="25C15A3F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Reduced operational costs by refining demand planning accuracy and minimizing unnecessary orders.</w:t>
      </w:r>
    </w:p>
    <w:p w14:paraId="05AFE1C1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Strengthened communication between procurement, warehousing, and maintenance teams to reduce maintenance delays.</w:t>
      </w:r>
    </w:p>
    <w:p w14:paraId="47746BCD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Utilized data analysis for strategic decision-making and future forecasting.</w:t>
      </w:r>
    </w:p>
    <w:p w14:paraId="58586446" w14:textId="77777777" w:rsidR="00B827A1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Administration Support Agent</w:t>
      </w:r>
    </w:p>
    <w:p w14:paraId="520BB23C" w14:textId="77777777" w:rsidR="001C5CA2" w:rsidRPr="00F848ED" w:rsidRDefault="001C5CA2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Improved administrative support functions to enhance departmental productivity.</w:t>
      </w:r>
    </w:p>
    <w:p w14:paraId="25C19BB6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Streamlined administrative processes for faster approvals and reduced delays.</w:t>
      </w:r>
    </w:p>
    <w:p w14:paraId="0F7F6EE2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Enhanced data and report management for effective planning decisions.</w:t>
      </w:r>
    </w:p>
    <w:p w14:paraId="39522259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Monitored compliance with procedures, contributing to operational discipline.</w:t>
      </w:r>
    </w:p>
    <w:p w14:paraId="1EFC7E2F" w14:textId="77777777" w:rsidR="00F848ED" w:rsidRPr="00F848ED" w:rsidRDefault="00F848ED" w:rsidP="00F848ED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Contributed to process automation through digital systems for improved data management.</w:t>
      </w:r>
    </w:p>
    <w:p w14:paraId="5781A059" w14:textId="77777777" w:rsidR="00124291" w:rsidRPr="00F848ED" w:rsidRDefault="00124291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22F156EB" w14:textId="77777777" w:rsidR="00E66410" w:rsidRPr="00F848ED" w:rsidRDefault="00E66410" w:rsidP="00B827A1">
      <w:pPr>
        <w:pStyle w:val="NoSpacing"/>
        <w:spacing w:line="276" w:lineRule="auto"/>
        <w:rPr>
          <w:rFonts w:cstheme="minorHAnsi"/>
          <w:b/>
          <w:sz w:val="20"/>
          <w:szCs w:val="18"/>
          <w:highlight w:val="yellow"/>
          <w:lang w:val="en-US"/>
        </w:rPr>
      </w:pPr>
      <w:r w:rsidRPr="00F848ED">
        <w:rPr>
          <w:rFonts w:cstheme="minorHAnsi"/>
          <w:b/>
          <w:sz w:val="20"/>
          <w:szCs w:val="18"/>
          <w:lang w:val="en-US"/>
        </w:rPr>
        <w:t xml:space="preserve">ACADEMIC DETAILS </w:t>
      </w:r>
    </w:p>
    <w:p w14:paraId="1FA02E05" w14:textId="77777777" w:rsidR="001C5CA2" w:rsidRPr="00F848ED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bookmarkStart w:id="0" w:name="_Hlk170299713"/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Diploma, Public Administration, Institute of Public Administration-Saudi Arabia, 2001</w:t>
      </w:r>
    </w:p>
    <w:p w14:paraId="5F123594" w14:textId="77777777" w:rsidR="001C5CA2" w:rsidRPr="00F848ED" w:rsidRDefault="001C5CA2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589E5EB5" w14:textId="77777777" w:rsidR="001C5CA2" w:rsidRPr="00DF4899" w:rsidRDefault="001C5CA2" w:rsidP="00B827A1">
      <w:pPr>
        <w:pStyle w:val="NoSpacing"/>
        <w:spacing w:line="276" w:lineRule="auto"/>
        <w:rPr>
          <w:rFonts w:cstheme="minorHAnsi"/>
          <w:b/>
          <w:sz w:val="20"/>
          <w:szCs w:val="18"/>
          <w:highlight w:val="yellow"/>
          <w:lang w:val="fr-FR"/>
        </w:rPr>
      </w:pPr>
      <w:r w:rsidRPr="00DF4899">
        <w:rPr>
          <w:rFonts w:cstheme="minorHAnsi"/>
          <w:b/>
          <w:sz w:val="20"/>
          <w:szCs w:val="18"/>
          <w:lang w:val="fr-FR"/>
        </w:rPr>
        <w:t>CERTIFICATION</w:t>
      </w:r>
    </w:p>
    <w:p w14:paraId="4EA42DD4" w14:textId="29B2E728" w:rsidR="001C5CA2" w:rsidRPr="00FA71E5" w:rsidRDefault="001C5CA2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val="fr-FR"/>
        </w:rPr>
      </w:pPr>
      <w:r w:rsidRPr="00DF4899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>Certified International Procurement Professional</w:t>
      </w:r>
      <w:r w:rsidR="00DF4899" w:rsidRPr="00DF4899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 xml:space="preserve"> </w:t>
      </w:r>
      <w:r w:rsidR="00DF4899" w:rsidRPr="00FA71E5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>by IPSCMI</w:t>
      </w:r>
    </w:p>
    <w:p w14:paraId="0B7F0352" w14:textId="3B155F0C" w:rsidR="001C5CA2" w:rsidRPr="00FA71E5" w:rsidRDefault="001C5CA2" w:rsidP="00DF4899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  <w:lang w:val="fr-FR"/>
        </w:rPr>
      </w:pPr>
      <w:r w:rsidRPr="00FA71E5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>Certified International Procurement Manager</w:t>
      </w:r>
      <w:r w:rsidR="00DF4899" w:rsidRPr="00FA71E5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 xml:space="preserve"> </w:t>
      </w:r>
      <w:r w:rsidR="00FA71E5" w:rsidRPr="00FA71E5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>by</w:t>
      </w:r>
      <w:r w:rsidR="00DF4899" w:rsidRPr="00FA71E5">
        <w:rPr>
          <w:rStyle w:val="Hyperlink"/>
          <w:rFonts w:asciiTheme="minorHAnsi" w:hAnsiTheme="minorHAnsi" w:cstheme="minorHAnsi"/>
          <w:color w:val="auto"/>
          <w:u w:val="none"/>
          <w:lang w:val="fr-FR"/>
        </w:rPr>
        <w:t xml:space="preserve"> IPSCMI</w:t>
      </w:r>
    </w:p>
    <w:p w14:paraId="22AF2A72" w14:textId="77777777" w:rsidR="00B827A1" w:rsidRPr="00F848ED" w:rsidRDefault="00B827A1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34FC2018" w14:textId="77777777" w:rsidR="00B827A1" w:rsidRPr="00F848ED" w:rsidRDefault="00B827A1" w:rsidP="00B827A1">
      <w:pPr>
        <w:pStyle w:val="NoSpacing"/>
        <w:spacing w:line="276" w:lineRule="auto"/>
        <w:rPr>
          <w:rFonts w:cstheme="minorHAnsi"/>
          <w:b/>
          <w:sz w:val="20"/>
          <w:szCs w:val="18"/>
          <w:highlight w:val="yellow"/>
          <w:lang w:val="en-US"/>
        </w:rPr>
      </w:pPr>
      <w:r w:rsidRPr="00F848ED">
        <w:rPr>
          <w:rFonts w:cstheme="minorHAnsi"/>
          <w:b/>
          <w:sz w:val="20"/>
          <w:szCs w:val="18"/>
          <w:lang w:val="en-US"/>
        </w:rPr>
        <w:t>PROFESSIONAL DEVELOPMENT</w:t>
      </w:r>
    </w:p>
    <w:p w14:paraId="476819E7" w14:textId="598CFE1F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Compliance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and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Quality Management</w:t>
      </w:r>
    </w:p>
    <w:p w14:paraId="7FB67CF2" w14:textId="71EF8E95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Compliance Management Systems Awareness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and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Internal Auditor</w:t>
      </w:r>
    </w:p>
    <w:p w14:paraId="16E43B70" w14:textId="77777777" w:rsidR="00B827A1" w:rsidRPr="00F848ED" w:rsidRDefault="00B827A1" w:rsidP="00B827A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ISO 9001:2000 Awareness</w:t>
      </w:r>
    </w:p>
    <w:p w14:paraId="4CC90457" w14:textId="74A4BB0B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Leadership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and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Management Skills</w:t>
      </w:r>
    </w:p>
    <w:p w14:paraId="56B8507A" w14:textId="77777777" w:rsidR="00B827A1" w:rsidRPr="00F848ED" w:rsidRDefault="00B827A1" w:rsidP="00B827A1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Technical Leadership Skills</w:t>
      </w:r>
    </w:p>
    <w:p w14:paraId="77F42E1C" w14:textId="77777777" w:rsidR="00B827A1" w:rsidRPr="00F848ED" w:rsidRDefault="00B827A1" w:rsidP="00B827A1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Building Better Teams</w:t>
      </w:r>
    </w:p>
    <w:p w14:paraId="6D99E78C" w14:textId="77777777" w:rsidR="00B827A1" w:rsidRPr="00F848ED" w:rsidRDefault="00B827A1" w:rsidP="00B827A1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Supervising Skills</w:t>
      </w:r>
    </w:p>
    <w:p w14:paraId="4454DDF8" w14:textId="77777777" w:rsidR="00B827A1" w:rsidRPr="00F848ED" w:rsidRDefault="00B827A1" w:rsidP="00B827A1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Interactive Leadership</w:t>
      </w:r>
    </w:p>
    <w:p w14:paraId="06D45388" w14:textId="77777777" w:rsidR="00B827A1" w:rsidRPr="00F848ED" w:rsidRDefault="00B827A1" w:rsidP="00B827A1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Change Management</w:t>
      </w:r>
    </w:p>
    <w:p w14:paraId="1A95331E" w14:textId="5103DECB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Communication</w:t>
      </w:r>
      <w:bookmarkStart w:id="1" w:name="_GoBack"/>
      <w:bookmarkEnd w:id="1"/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and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Interpersonal Skills</w:t>
      </w:r>
    </w:p>
    <w:p w14:paraId="68D6CDE7" w14:textId="77777777" w:rsidR="00B827A1" w:rsidRPr="00F848ED" w:rsidRDefault="00B827A1" w:rsidP="00B827A1">
      <w:pPr>
        <w:pStyle w:val="ListParagraph"/>
        <w:numPr>
          <w:ilvl w:val="0"/>
          <w:numId w:val="40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Emotional Intelligence</w:t>
      </w:r>
    </w:p>
    <w:p w14:paraId="13A6061D" w14:textId="77777777" w:rsidR="00B827A1" w:rsidRPr="00F848ED" w:rsidRDefault="00B827A1" w:rsidP="00B827A1">
      <w:pPr>
        <w:pStyle w:val="ListParagraph"/>
        <w:numPr>
          <w:ilvl w:val="0"/>
          <w:numId w:val="40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Effective Communications</w:t>
      </w:r>
    </w:p>
    <w:p w14:paraId="63454F4A" w14:textId="77777777" w:rsidR="00B827A1" w:rsidRPr="00F848ED" w:rsidRDefault="00B827A1" w:rsidP="00B827A1">
      <w:pPr>
        <w:pStyle w:val="ListParagraph"/>
        <w:numPr>
          <w:ilvl w:val="0"/>
          <w:numId w:val="40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Interaction Skills</w:t>
      </w:r>
    </w:p>
    <w:p w14:paraId="74FFB208" w14:textId="77777777" w:rsidR="00B827A1" w:rsidRPr="00F848ED" w:rsidRDefault="00B827A1" w:rsidP="00B827A1">
      <w:pPr>
        <w:pStyle w:val="ListParagraph"/>
        <w:numPr>
          <w:ilvl w:val="0"/>
          <w:numId w:val="40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Personal Effectiveness</w:t>
      </w:r>
    </w:p>
    <w:p w14:paraId="105DC92E" w14:textId="7FB52367" w:rsidR="00B827A1" w:rsidRPr="00F848ED" w:rsidRDefault="00B827A1" w:rsidP="00B827A1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Procurement </w:t>
      </w:r>
      <w:r w:rsidR="00C2770C">
        <w:rPr>
          <w:rStyle w:val="Hyperlink"/>
          <w:rFonts w:asciiTheme="minorHAnsi" w:hAnsiTheme="minorHAnsi" w:cstheme="minorHAnsi"/>
          <w:color w:val="auto"/>
          <w:u w:val="none"/>
        </w:rPr>
        <w:t>and</w:t>
      </w: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 xml:space="preserve"> Materials Management</w:t>
      </w:r>
    </w:p>
    <w:p w14:paraId="78FBAF51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Familiarization to Job Standards Procurement</w:t>
      </w:r>
    </w:p>
    <w:p w14:paraId="6A81ACCF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Introduction to Materials Procurement</w:t>
      </w:r>
    </w:p>
    <w:p w14:paraId="0BCF811B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Materials Management Operations by Airbus</w:t>
      </w:r>
    </w:p>
    <w:p w14:paraId="32989E9C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Finance for Non-Financial Professionals</w:t>
      </w:r>
    </w:p>
    <w:p w14:paraId="24098A2F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Maintenance Resource Management</w:t>
      </w:r>
    </w:p>
    <w:p w14:paraId="1D06F9CE" w14:textId="77777777" w:rsidR="00B827A1" w:rsidRPr="00F848ED" w:rsidRDefault="00B827A1" w:rsidP="00B827A1">
      <w:pPr>
        <w:pStyle w:val="ListParagraph"/>
        <w:numPr>
          <w:ilvl w:val="0"/>
          <w:numId w:val="41"/>
        </w:num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F848ED">
        <w:rPr>
          <w:rStyle w:val="Hyperlink"/>
          <w:rFonts w:asciiTheme="minorHAnsi" w:hAnsiTheme="minorHAnsi" w:cstheme="minorHAnsi"/>
          <w:color w:val="auto"/>
          <w:u w:val="none"/>
        </w:rPr>
        <w:t>Maintenance Engineering Reliability by Boeing</w:t>
      </w:r>
    </w:p>
    <w:bookmarkEnd w:id="0"/>
    <w:p w14:paraId="2FAA0750" w14:textId="77777777" w:rsidR="00E66410" w:rsidRPr="00F848ED" w:rsidRDefault="00E66410" w:rsidP="00B827A1">
      <w:pPr>
        <w:pStyle w:val="NoSpacing"/>
        <w:spacing w:line="276" w:lineRule="auto"/>
        <w:rPr>
          <w:rFonts w:cstheme="minorHAnsi"/>
          <w:b/>
          <w:sz w:val="8"/>
          <w:szCs w:val="6"/>
          <w:lang w:val="en-US"/>
        </w:rPr>
      </w:pPr>
    </w:p>
    <w:p w14:paraId="28E759BC" w14:textId="77777777" w:rsidR="0002045D" w:rsidRPr="00F848ED" w:rsidRDefault="0002045D" w:rsidP="00B827A1">
      <w:pPr>
        <w:pStyle w:val="NoSpacing"/>
        <w:spacing w:line="276" w:lineRule="auto"/>
        <w:rPr>
          <w:rFonts w:cstheme="minorHAnsi"/>
          <w:b/>
          <w:sz w:val="20"/>
          <w:szCs w:val="18"/>
          <w:lang w:val="en-US"/>
        </w:rPr>
      </w:pPr>
      <w:r w:rsidRPr="00F848ED">
        <w:rPr>
          <w:rFonts w:cstheme="minorHAnsi"/>
          <w:b/>
          <w:sz w:val="20"/>
          <w:szCs w:val="18"/>
          <w:lang w:val="en-US"/>
        </w:rPr>
        <w:t>PERSONAL DETAILS</w:t>
      </w:r>
    </w:p>
    <w:p w14:paraId="4E6A5AB0" w14:textId="15631F95" w:rsidR="000D1DD3" w:rsidRPr="00F848ED" w:rsidRDefault="000D1DD3" w:rsidP="00B827A1">
      <w:pPr>
        <w:spacing w:line="276" w:lineRule="auto"/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</w:pPr>
      <w:r w:rsidRPr="00F848ED"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  <w:t xml:space="preserve">Languages: </w:t>
      </w:r>
      <w:r w:rsidR="001C5CA2" w:rsidRPr="00F848ED"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  <w:t>Arabic</w:t>
      </w:r>
      <w:r w:rsidR="00C2770C"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  <w:t xml:space="preserve"> (native), and </w:t>
      </w:r>
      <w:r w:rsidR="00C2770C" w:rsidRPr="00F848ED"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  <w:t>English</w:t>
      </w:r>
      <w:r w:rsidR="00C2770C">
        <w:rPr>
          <w:rStyle w:val="Hyperlink"/>
          <w:rFonts w:asciiTheme="minorHAnsi" w:eastAsiaTheme="minorHAnsi" w:hAnsiTheme="minorHAnsi" w:cstheme="minorHAnsi"/>
          <w:color w:val="auto"/>
          <w:kern w:val="0"/>
          <w:szCs w:val="18"/>
          <w:u w:val="none"/>
          <w:lang w:eastAsia="en-US" w:bidi="ar-SA"/>
        </w:rPr>
        <w:t xml:space="preserve"> (proficient)</w:t>
      </w:r>
    </w:p>
    <w:p w14:paraId="6125E029" w14:textId="77777777" w:rsidR="003529BB" w:rsidRPr="00F848ED" w:rsidRDefault="003529BB" w:rsidP="00B827A1">
      <w:pPr>
        <w:spacing w:line="276" w:lineRule="auto"/>
        <w:rPr>
          <w:rStyle w:val="Hyperlink"/>
          <w:rFonts w:asciiTheme="minorHAnsi" w:eastAsiaTheme="minorHAnsi" w:hAnsiTheme="minorHAnsi" w:cstheme="minorHAnsi"/>
          <w:color w:val="auto"/>
          <w:kern w:val="0"/>
          <w:sz w:val="2"/>
          <w:szCs w:val="2"/>
          <w:u w:val="none"/>
          <w:lang w:eastAsia="en-US" w:bidi="ar-SA"/>
        </w:rPr>
      </w:pPr>
    </w:p>
    <w:sectPr w:rsidR="003529BB" w:rsidRPr="00F848ED" w:rsidSect="008601EF">
      <w:type w:val="continuous"/>
      <w:pgSz w:w="11907" w:h="16839" w:code="9"/>
      <w:pgMar w:top="652" w:right="652" w:bottom="652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D58"/>
    <w:multiLevelType w:val="hybridMultilevel"/>
    <w:tmpl w:val="9D462BE2"/>
    <w:lvl w:ilvl="0" w:tplc="EC02BA38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6B50B5"/>
    <w:multiLevelType w:val="hybridMultilevel"/>
    <w:tmpl w:val="3350C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500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EF2110"/>
    <w:multiLevelType w:val="hybridMultilevel"/>
    <w:tmpl w:val="3D9E6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6C3"/>
    <w:multiLevelType w:val="hybridMultilevel"/>
    <w:tmpl w:val="35A216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16CB"/>
    <w:multiLevelType w:val="hybridMultilevel"/>
    <w:tmpl w:val="58845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827883"/>
    <w:multiLevelType w:val="hybridMultilevel"/>
    <w:tmpl w:val="17547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A0E88"/>
    <w:multiLevelType w:val="hybridMultilevel"/>
    <w:tmpl w:val="B792F24C"/>
    <w:lvl w:ilvl="0" w:tplc="CE6225C6">
      <w:start w:val="1"/>
      <w:numFmt w:val="bullet"/>
      <w:lvlText w:val=""/>
      <w:lvlJc w:val="left"/>
      <w:pPr>
        <w:ind w:left="360" w:hanging="360"/>
      </w:pPr>
      <w:rPr>
        <w:rFonts w:ascii="Wingdings 3" w:hAnsi="Wingdings 3" w:hint="default"/>
        <w:b w:val="0"/>
        <w:strike w:val="0"/>
        <w:color w:val="auto"/>
        <w:sz w:val="18"/>
      </w:rPr>
    </w:lvl>
    <w:lvl w:ilvl="1" w:tplc="2DC2BB9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037A5B"/>
    <w:multiLevelType w:val="hybridMultilevel"/>
    <w:tmpl w:val="7924F2A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74F00"/>
    <w:multiLevelType w:val="hybridMultilevel"/>
    <w:tmpl w:val="3FD2EB24"/>
    <w:lvl w:ilvl="0" w:tplc="D12C2E20">
      <w:start w:val="1"/>
      <w:numFmt w:val="bullet"/>
      <w:lvlText w:val=""/>
      <w:lvlJc w:val="left"/>
      <w:pPr>
        <w:ind w:left="360" w:hanging="360"/>
      </w:pPr>
      <w:rPr>
        <w:rFonts w:ascii="Wingdings 2" w:hAnsi="Wingdings 2" w:hint="default"/>
        <w:b/>
        <w:color w:val="auto"/>
        <w:sz w:val="16"/>
        <w:szCs w:val="16"/>
        <w:u w:color="C00000"/>
      </w:rPr>
    </w:lvl>
    <w:lvl w:ilvl="1" w:tplc="2D521C04">
      <w:start w:val="1"/>
      <w:numFmt w:val="bullet"/>
      <w:lvlText w:val=""/>
      <w:lvlJc w:val="left"/>
      <w:pPr>
        <w:ind w:left="1080" w:hanging="360"/>
      </w:pPr>
      <w:rPr>
        <w:rFonts w:ascii="Wingdings 3" w:hAnsi="Wingdings 3" w:hint="default"/>
        <w:b/>
        <w:color w:val="auto"/>
        <w:sz w:val="16"/>
        <w:szCs w:val="16"/>
        <w:u w:color="C00000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DE2F79"/>
    <w:multiLevelType w:val="hybridMultilevel"/>
    <w:tmpl w:val="5A86466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9607D"/>
    <w:multiLevelType w:val="hybridMultilevel"/>
    <w:tmpl w:val="AC665D84"/>
    <w:lvl w:ilvl="0" w:tplc="02D05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12BD9"/>
    <w:multiLevelType w:val="hybridMultilevel"/>
    <w:tmpl w:val="E7F09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FA0321"/>
    <w:multiLevelType w:val="hybridMultilevel"/>
    <w:tmpl w:val="75ACD3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83B18"/>
    <w:multiLevelType w:val="hybridMultilevel"/>
    <w:tmpl w:val="82CE7A98"/>
    <w:lvl w:ilvl="0" w:tplc="A5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31DB1"/>
    <w:multiLevelType w:val="hybridMultilevel"/>
    <w:tmpl w:val="87184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009EF"/>
    <w:multiLevelType w:val="hybridMultilevel"/>
    <w:tmpl w:val="EAFC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C6BCA"/>
    <w:multiLevelType w:val="hybridMultilevel"/>
    <w:tmpl w:val="A378B31C"/>
    <w:lvl w:ilvl="0" w:tplc="D682C0A6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34BF49FE"/>
    <w:multiLevelType w:val="hybridMultilevel"/>
    <w:tmpl w:val="ADAC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42BE5"/>
    <w:multiLevelType w:val="hybridMultilevel"/>
    <w:tmpl w:val="33BE6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D55387"/>
    <w:multiLevelType w:val="hybridMultilevel"/>
    <w:tmpl w:val="4F34D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27488F"/>
    <w:multiLevelType w:val="hybridMultilevel"/>
    <w:tmpl w:val="CCDCC480"/>
    <w:lvl w:ilvl="0" w:tplc="2D521C04">
      <w:start w:val="1"/>
      <w:numFmt w:val="bullet"/>
      <w:lvlText w:val=""/>
      <w:lvlJc w:val="left"/>
      <w:pPr>
        <w:ind w:left="360" w:hanging="360"/>
      </w:pPr>
      <w:rPr>
        <w:rFonts w:ascii="Wingdings 3" w:hAnsi="Wingdings 3" w:hint="default"/>
        <w:b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871ABF"/>
    <w:multiLevelType w:val="hybridMultilevel"/>
    <w:tmpl w:val="E8548834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35B2DE6"/>
    <w:multiLevelType w:val="hybridMultilevel"/>
    <w:tmpl w:val="C5AAB536"/>
    <w:lvl w:ilvl="0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4372783"/>
    <w:multiLevelType w:val="hybridMultilevel"/>
    <w:tmpl w:val="D3DE7542"/>
    <w:lvl w:ilvl="0" w:tplc="CFE64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EF593A"/>
    <w:multiLevelType w:val="hybridMultilevel"/>
    <w:tmpl w:val="838402B4"/>
    <w:lvl w:ilvl="0" w:tplc="D12C2E20">
      <w:start w:val="1"/>
      <w:numFmt w:val="bullet"/>
      <w:lvlText w:val=""/>
      <w:lvlJc w:val="left"/>
      <w:pPr>
        <w:ind w:left="360" w:hanging="360"/>
      </w:pPr>
      <w:rPr>
        <w:rFonts w:ascii="Wingdings 2" w:hAnsi="Wingdings 2" w:hint="default"/>
        <w:color w:val="auto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171AC0"/>
    <w:multiLevelType w:val="hybridMultilevel"/>
    <w:tmpl w:val="12FCA52A"/>
    <w:lvl w:ilvl="0" w:tplc="0406AD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14B7206"/>
    <w:multiLevelType w:val="hybridMultilevel"/>
    <w:tmpl w:val="7890A594"/>
    <w:lvl w:ilvl="0" w:tplc="D12C2E2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C5EE0"/>
    <w:multiLevelType w:val="hybridMultilevel"/>
    <w:tmpl w:val="DFB6D5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2351A"/>
    <w:multiLevelType w:val="hybridMultilevel"/>
    <w:tmpl w:val="90A6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A6210"/>
    <w:multiLevelType w:val="hybridMultilevel"/>
    <w:tmpl w:val="9996AA14"/>
    <w:lvl w:ilvl="0" w:tplc="2D521C04">
      <w:start w:val="1"/>
      <w:numFmt w:val="bullet"/>
      <w:lvlText w:val=""/>
      <w:lvlJc w:val="left"/>
      <w:pPr>
        <w:ind w:left="360" w:hanging="360"/>
      </w:pPr>
      <w:rPr>
        <w:rFonts w:ascii="Wingdings 3" w:hAnsi="Wingdings 3" w:hint="default"/>
        <w:b/>
        <w:color w:val="auto"/>
        <w:sz w:val="16"/>
        <w:szCs w:val="16"/>
        <w:u w:color="C00000"/>
      </w:rPr>
    </w:lvl>
    <w:lvl w:ilvl="1" w:tplc="2D521C04">
      <w:start w:val="1"/>
      <w:numFmt w:val="bullet"/>
      <w:lvlText w:val=""/>
      <w:lvlJc w:val="left"/>
      <w:pPr>
        <w:ind w:left="1080" w:hanging="360"/>
      </w:pPr>
      <w:rPr>
        <w:rFonts w:ascii="Wingdings 3" w:hAnsi="Wingdings 3" w:hint="default"/>
        <w:b/>
        <w:color w:val="auto"/>
        <w:sz w:val="16"/>
        <w:szCs w:val="16"/>
        <w:u w:color="C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D8597E"/>
    <w:multiLevelType w:val="hybridMultilevel"/>
    <w:tmpl w:val="8070B8B6"/>
    <w:lvl w:ilvl="0" w:tplc="B364A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558AE"/>
    <w:multiLevelType w:val="multilevel"/>
    <w:tmpl w:val="B742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C238C0"/>
    <w:multiLevelType w:val="hybridMultilevel"/>
    <w:tmpl w:val="D1D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41F88"/>
    <w:multiLevelType w:val="hybridMultilevel"/>
    <w:tmpl w:val="D7CE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3041C"/>
    <w:multiLevelType w:val="hybridMultilevel"/>
    <w:tmpl w:val="FF947A7C"/>
    <w:lvl w:ilvl="0" w:tplc="D682C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F5059"/>
    <w:multiLevelType w:val="hybridMultilevel"/>
    <w:tmpl w:val="670CB7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0D3CF5"/>
    <w:multiLevelType w:val="hybridMultilevel"/>
    <w:tmpl w:val="861EB704"/>
    <w:styleLink w:val="ImportedStyle1"/>
    <w:lvl w:ilvl="0" w:tplc="A06A6E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00053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2071B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6CFA3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64DD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BCD95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8C40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ECD24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5E9B4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9311564"/>
    <w:multiLevelType w:val="hybridMultilevel"/>
    <w:tmpl w:val="88BAE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4A5566"/>
    <w:multiLevelType w:val="multilevel"/>
    <w:tmpl w:val="E0467EE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Helvetica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Helvetica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Helvetica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27"/>
  </w:num>
  <w:num w:numId="4">
    <w:abstractNumId w:val="33"/>
  </w:num>
  <w:num w:numId="5">
    <w:abstractNumId w:val="23"/>
  </w:num>
  <w:num w:numId="6">
    <w:abstractNumId w:val="24"/>
  </w:num>
  <w:num w:numId="7">
    <w:abstractNumId w:val="12"/>
  </w:num>
  <w:num w:numId="8">
    <w:abstractNumId w:val="21"/>
  </w:num>
  <w:num w:numId="9">
    <w:abstractNumId w:val="10"/>
  </w:num>
  <w:num w:numId="10">
    <w:abstractNumId w:val="16"/>
  </w:num>
  <w:num w:numId="11">
    <w:abstractNumId w:val="17"/>
  </w:num>
  <w:num w:numId="12">
    <w:abstractNumId w:val="1"/>
  </w:num>
  <w:num w:numId="13">
    <w:abstractNumId w:val="39"/>
  </w:num>
  <w:num w:numId="14">
    <w:abstractNumId w:val="32"/>
  </w:num>
  <w:num w:numId="15">
    <w:abstractNumId w:val="19"/>
  </w:num>
  <w:num w:numId="16">
    <w:abstractNumId w:val="35"/>
  </w:num>
  <w:num w:numId="17">
    <w:abstractNumId w:val="31"/>
  </w:num>
  <w:num w:numId="18">
    <w:abstractNumId w:val="5"/>
  </w:num>
  <w:num w:numId="19">
    <w:abstractNumId w:val="28"/>
  </w:num>
  <w:num w:numId="20">
    <w:abstractNumId w:val="0"/>
  </w:num>
  <w:num w:numId="21">
    <w:abstractNumId w:val="18"/>
  </w:num>
  <w:num w:numId="22">
    <w:abstractNumId w:val="36"/>
  </w:num>
  <w:num w:numId="23">
    <w:abstractNumId w:val="30"/>
  </w:num>
  <w:num w:numId="24">
    <w:abstractNumId w:val="15"/>
  </w:num>
  <w:num w:numId="25">
    <w:abstractNumId w:val="22"/>
  </w:num>
  <w:num w:numId="26">
    <w:abstractNumId w:val="14"/>
  </w:num>
  <w:num w:numId="27">
    <w:abstractNumId w:val="40"/>
  </w:num>
  <w:num w:numId="28">
    <w:abstractNumId w:val="25"/>
  </w:num>
  <w:num w:numId="29">
    <w:abstractNumId w:val="7"/>
  </w:num>
  <w:num w:numId="30">
    <w:abstractNumId w:val="34"/>
  </w:num>
  <w:num w:numId="31">
    <w:abstractNumId w:val="37"/>
  </w:num>
  <w:num w:numId="32">
    <w:abstractNumId w:val="11"/>
  </w:num>
  <w:num w:numId="33">
    <w:abstractNumId w:val="9"/>
  </w:num>
  <w:num w:numId="34">
    <w:abstractNumId w:val="26"/>
  </w:num>
  <w:num w:numId="35">
    <w:abstractNumId w:val="8"/>
  </w:num>
  <w:num w:numId="36">
    <w:abstractNumId w:val="6"/>
  </w:num>
  <w:num w:numId="37">
    <w:abstractNumId w:val="2"/>
  </w:num>
  <w:num w:numId="38">
    <w:abstractNumId w:val="20"/>
  </w:num>
  <w:num w:numId="39">
    <w:abstractNumId w:val="3"/>
  </w:num>
  <w:num w:numId="40">
    <w:abstractNumId w:val="29"/>
  </w:num>
  <w:num w:numId="4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DY2s7QwMzG1sDBR0lEKTi0uzszPAykwNK8FAC7araEtAAAA"/>
  </w:docVars>
  <w:rsids>
    <w:rsidRoot w:val="007C49FD"/>
    <w:rsid w:val="00005851"/>
    <w:rsid w:val="000073EA"/>
    <w:rsid w:val="00010FAD"/>
    <w:rsid w:val="00011496"/>
    <w:rsid w:val="0001283E"/>
    <w:rsid w:val="000129D7"/>
    <w:rsid w:val="00016F4A"/>
    <w:rsid w:val="0001714A"/>
    <w:rsid w:val="00017A5C"/>
    <w:rsid w:val="0002045D"/>
    <w:rsid w:val="0002409D"/>
    <w:rsid w:val="000246C9"/>
    <w:rsid w:val="00025547"/>
    <w:rsid w:val="00030D36"/>
    <w:rsid w:val="00031E72"/>
    <w:rsid w:val="00032E8C"/>
    <w:rsid w:val="0003570E"/>
    <w:rsid w:val="00036DDB"/>
    <w:rsid w:val="0004662A"/>
    <w:rsid w:val="00047ED9"/>
    <w:rsid w:val="00050320"/>
    <w:rsid w:val="00051989"/>
    <w:rsid w:val="00054F3C"/>
    <w:rsid w:val="000577BA"/>
    <w:rsid w:val="00060363"/>
    <w:rsid w:val="000630EE"/>
    <w:rsid w:val="000661D1"/>
    <w:rsid w:val="00071B31"/>
    <w:rsid w:val="000775A0"/>
    <w:rsid w:val="000838E5"/>
    <w:rsid w:val="00083F31"/>
    <w:rsid w:val="0008412A"/>
    <w:rsid w:val="00084190"/>
    <w:rsid w:val="000856CD"/>
    <w:rsid w:val="00086241"/>
    <w:rsid w:val="00086B09"/>
    <w:rsid w:val="000968BA"/>
    <w:rsid w:val="00096C53"/>
    <w:rsid w:val="00096FAC"/>
    <w:rsid w:val="000A052F"/>
    <w:rsid w:val="000A239C"/>
    <w:rsid w:val="000A4775"/>
    <w:rsid w:val="000A6656"/>
    <w:rsid w:val="000B2F59"/>
    <w:rsid w:val="000B572A"/>
    <w:rsid w:val="000B7C2C"/>
    <w:rsid w:val="000C1866"/>
    <w:rsid w:val="000C1E57"/>
    <w:rsid w:val="000C295C"/>
    <w:rsid w:val="000C3FB9"/>
    <w:rsid w:val="000C77EF"/>
    <w:rsid w:val="000D1DD3"/>
    <w:rsid w:val="000D1FA2"/>
    <w:rsid w:val="000D28E2"/>
    <w:rsid w:val="000D2B1A"/>
    <w:rsid w:val="000D3C17"/>
    <w:rsid w:val="000D3F04"/>
    <w:rsid w:val="000D4AB0"/>
    <w:rsid w:val="000D5938"/>
    <w:rsid w:val="000D7272"/>
    <w:rsid w:val="000E095A"/>
    <w:rsid w:val="000E2790"/>
    <w:rsid w:val="000E3DD7"/>
    <w:rsid w:val="000E4353"/>
    <w:rsid w:val="000E5567"/>
    <w:rsid w:val="000E65E2"/>
    <w:rsid w:val="000F1C76"/>
    <w:rsid w:val="000F3F23"/>
    <w:rsid w:val="000F5751"/>
    <w:rsid w:val="000F6A02"/>
    <w:rsid w:val="00100121"/>
    <w:rsid w:val="00101223"/>
    <w:rsid w:val="0010157A"/>
    <w:rsid w:val="00102950"/>
    <w:rsid w:val="00103155"/>
    <w:rsid w:val="001063D8"/>
    <w:rsid w:val="0011178E"/>
    <w:rsid w:val="00111EBF"/>
    <w:rsid w:val="00114CC4"/>
    <w:rsid w:val="001159ED"/>
    <w:rsid w:val="0011700F"/>
    <w:rsid w:val="001201CD"/>
    <w:rsid w:val="00121241"/>
    <w:rsid w:val="001216F7"/>
    <w:rsid w:val="0012324D"/>
    <w:rsid w:val="00124291"/>
    <w:rsid w:val="001264D0"/>
    <w:rsid w:val="001336E2"/>
    <w:rsid w:val="001338E1"/>
    <w:rsid w:val="00134FC2"/>
    <w:rsid w:val="00135315"/>
    <w:rsid w:val="00142ABA"/>
    <w:rsid w:val="001519C4"/>
    <w:rsid w:val="00151ECC"/>
    <w:rsid w:val="001551B5"/>
    <w:rsid w:val="00156186"/>
    <w:rsid w:val="00157802"/>
    <w:rsid w:val="00160398"/>
    <w:rsid w:val="0016052B"/>
    <w:rsid w:val="00160C1D"/>
    <w:rsid w:val="00161A53"/>
    <w:rsid w:val="0016396E"/>
    <w:rsid w:val="00166739"/>
    <w:rsid w:val="00166E8B"/>
    <w:rsid w:val="001702D2"/>
    <w:rsid w:val="001738A5"/>
    <w:rsid w:val="00175CCA"/>
    <w:rsid w:val="00175D94"/>
    <w:rsid w:val="0018034E"/>
    <w:rsid w:val="00181CE3"/>
    <w:rsid w:val="001842AE"/>
    <w:rsid w:val="001853E5"/>
    <w:rsid w:val="001946CF"/>
    <w:rsid w:val="001960CE"/>
    <w:rsid w:val="001A042F"/>
    <w:rsid w:val="001A142B"/>
    <w:rsid w:val="001A1506"/>
    <w:rsid w:val="001A32CE"/>
    <w:rsid w:val="001A3ACB"/>
    <w:rsid w:val="001A4524"/>
    <w:rsid w:val="001A6390"/>
    <w:rsid w:val="001B0257"/>
    <w:rsid w:val="001B1AD8"/>
    <w:rsid w:val="001B20B1"/>
    <w:rsid w:val="001B5E08"/>
    <w:rsid w:val="001B6AE4"/>
    <w:rsid w:val="001C0682"/>
    <w:rsid w:val="001C2CB3"/>
    <w:rsid w:val="001C5C8A"/>
    <w:rsid w:val="001C5CA2"/>
    <w:rsid w:val="001C6A6D"/>
    <w:rsid w:val="001D0C42"/>
    <w:rsid w:val="001D14F1"/>
    <w:rsid w:val="001D1855"/>
    <w:rsid w:val="001D3866"/>
    <w:rsid w:val="001D7D46"/>
    <w:rsid w:val="001D7E38"/>
    <w:rsid w:val="001E03D8"/>
    <w:rsid w:val="001E079E"/>
    <w:rsid w:val="001E260C"/>
    <w:rsid w:val="001E3466"/>
    <w:rsid w:val="001E5E6B"/>
    <w:rsid w:val="001E600D"/>
    <w:rsid w:val="001E796F"/>
    <w:rsid w:val="001F05F2"/>
    <w:rsid w:val="001F1C39"/>
    <w:rsid w:val="001F28E9"/>
    <w:rsid w:val="001F3630"/>
    <w:rsid w:val="001F38A0"/>
    <w:rsid w:val="001F61E2"/>
    <w:rsid w:val="001F6BAB"/>
    <w:rsid w:val="001F773C"/>
    <w:rsid w:val="00200C29"/>
    <w:rsid w:val="00203DDE"/>
    <w:rsid w:val="00203F5B"/>
    <w:rsid w:val="0020485A"/>
    <w:rsid w:val="00204C7A"/>
    <w:rsid w:val="0020701C"/>
    <w:rsid w:val="00210100"/>
    <w:rsid w:val="00214675"/>
    <w:rsid w:val="002159ED"/>
    <w:rsid w:val="0022098B"/>
    <w:rsid w:val="00223E22"/>
    <w:rsid w:val="002241E9"/>
    <w:rsid w:val="00226FD3"/>
    <w:rsid w:val="0023194A"/>
    <w:rsid w:val="00232447"/>
    <w:rsid w:val="002355B0"/>
    <w:rsid w:val="0023596D"/>
    <w:rsid w:val="00235EDE"/>
    <w:rsid w:val="00236718"/>
    <w:rsid w:val="00236CF8"/>
    <w:rsid w:val="00241A4C"/>
    <w:rsid w:val="00243525"/>
    <w:rsid w:val="00243E16"/>
    <w:rsid w:val="0024525D"/>
    <w:rsid w:val="00250D37"/>
    <w:rsid w:val="0025116F"/>
    <w:rsid w:val="00253864"/>
    <w:rsid w:val="002542A2"/>
    <w:rsid w:val="002553EC"/>
    <w:rsid w:val="002570F0"/>
    <w:rsid w:val="002571CD"/>
    <w:rsid w:val="002629C6"/>
    <w:rsid w:val="00262F20"/>
    <w:rsid w:val="00262FCE"/>
    <w:rsid w:val="00264480"/>
    <w:rsid w:val="00264F25"/>
    <w:rsid w:val="002754BC"/>
    <w:rsid w:val="00275569"/>
    <w:rsid w:val="002828D1"/>
    <w:rsid w:val="00282A02"/>
    <w:rsid w:val="00282DCF"/>
    <w:rsid w:val="00282FE0"/>
    <w:rsid w:val="00284154"/>
    <w:rsid w:val="00287BF6"/>
    <w:rsid w:val="002900DF"/>
    <w:rsid w:val="00291F92"/>
    <w:rsid w:val="00294D5D"/>
    <w:rsid w:val="00294DD6"/>
    <w:rsid w:val="00294E67"/>
    <w:rsid w:val="002A1AC4"/>
    <w:rsid w:val="002A20CB"/>
    <w:rsid w:val="002A3006"/>
    <w:rsid w:val="002A503A"/>
    <w:rsid w:val="002A6770"/>
    <w:rsid w:val="002A71DF"/>
    <w:rsid w:val="002B1C9B"/>
    <w:rsid w:val="002B29D1"/>
    <w:rsid w:val="002B58BD"/>
    <w:rsid w:val="002B596C"/>
    <w:rsid w:val="002B5E9F"/>
    <w:rsid w:val="002C04B4"/>
    <w:rsid w:val="002C23D2"/>
    <w:rsid w:val="002C7FB8"/>
    <w:rsid w:val="002D13BA"/>
    <w:rsid w:val="002D225F"/>
    <w:rsid w:val="002D2D9F"/>
    <w:rsid w:val="002D3514"/>
    <w:rsid w:val="002D3A97"/>
    <w:rsid w:val="002D6652"/>
    <w:rsid w:val="002E05C1"/>
    <w:rsid w:val="002E65CB"/>
    <w:rsid w:val="002F02FC"/>
    <w:rsid w:val="002F24FB"/>
    <w:rsid w:val="002F2A04"/>
    <w:rsid w:val="002F3633"/>
    <w:rsid w:val="002F40D9"/>
    <w:rsid w:val="002F7076"/>
    <w:rsid w:val="002F7A62"/>
    <w:rsid w:val="00301ECF"/>
    <w:rsid w:val="00303076"/>
    <w:rsid w:val="003037E8"/>
    <w:rsid w:val="0030397D"/>
    <w:rsid w:val="00304ABE"/>
    <w:rsid w:val="00304E87"/>
    <w:rsid w:val="00307D8E"/>
    <w:rsid w:val="00307F34"/>
    <w:rsid w:val="00310142"/>
    <w:rsid w:val="00310E1A"/>
    <w:rsid w:val="00312A12"/>
    <w:rsid w:val="0031443D"/>
    <w:rsid w:val="00321FA2"/>
    <w:rsid w:val="003238B4"/>
    <w:rsid w:val="00323AEC"/>
    <w:rsid w:val="00323B13"/>
    <w:rsid w:val="00325613"/>
    <w:rsid w:val="0032590E"/>
    <w:rsid w:val="00326B54"/>
    <w:rsid w:val="00333C28"/>
    <w:rsid w:val="00334695"/>
    <w:rsid w:val="00342307"/>
    <w:rsid w:val="0034401C"/>
    <w:rsid w:val="00344201"/>
    <w:rsid w:val="003448FE"/>
    <w:rsid w:val="00350C71"/>
    <w:rsid w:val="003529BB"/>
    <w:rsid w:val="00352FA4"/>
    <w:rsid w:val="003536E7"/>
    <w:rsid w:val="0035383C"/>
    <w:rsid w:val="003577CF"/>
    <w:rsid w:val="003641DE"/>
    <w:rsid w:val="003719D0"/>
    <w:rsid w:val="00373176"/>
    <w:rsid w:val="0037325B"/>
    <w:rsid w:val="003733B9"/>
    <w:rsid w:val="0037387E"/>
    <w:rsid w:val="003807CE"/>
    <w:rsid w:val="003811EC"/>
    <w:rsid w:val="00381F6A"/>
    <w:rsid w:val="003824B1"/>
    <w:rsid w:val="00382AC6"/>
    <w:rsid w:val="00383AB8"/>
    <w:rsid w:val="00385584"/>
    <w:rsid w:val="00390188"/>
    <w:rsid w:val="00391DFC"/>
    <w:rsid w:val="0039211D"/>
    <w:rsid w:val="003A4278"/>
    <w:rsid w:val="003B17EA"/>
    <w:rsid w:val="003B4FF3"/>
    <w:rsid w:val="003B7276"/>
    <w:rsid w:val="003C0C1F"/>
    <w:rsid w:val="003C0F76"/>
    <w:rsid w:val="003C10EE"/>
    <w:rsid w:val="003C2F94"/>
    <w:rsid w:val="003C5716"/>
    <w:rsid w:val="003C679E"/>
    <w:rsid w:val="003C7238"/>
    <w:rsid w:val="003D1573"/>
    <w:rsid w:val="003D2875"/>
    <w:rsid w:val="003D2C33"/>
    <w:rsid w:val="003D334B"/>
    <w:rsid w:val="003D43D4"/>
    <w:rsid w:val="003D4B13"/>
    <w:rsid w:val="003D56B1"/>
    <w:rsid w:val="003D753F"/>
    <w:rsid w:val="003D7A6E"/>
    <w:rsid w:val="003D7C5B"/>
    <w:rsid w:val="003E0514"/>
    <w:rsid w:val="003E091F"/>
    <w:rsid w:val="003E116C"/>
    <w:rsid w:val="003E1916"/>
    <w:rsid w:val="003E2115"/>
    <w:rsid w:val="003E4B5D"/>
    <w:rsid w:val="003E5B95"/>
    <w:rsid w:val="003E7B3C"/>
    <w:rsid w:val="003F055B"/>
    <w:rsid w:val="003F104B"/>
    <w:rsid w:val="003F21EC"/>
    <w:rsid w:val="003F2E14"/>
    <w:rsid w:val="003F794E"/>
    <w:rsid w:val="0040210E"/>
    <w:rsid w:val="0040582B"/>
    <w:rsid w:val="004136DE"/>
    <w:rsid w:val="004153B3"/>
    <w:rsid w:val="00415E21"/>
    <w:rsid w:val="004164D5"/>
    <w:rsid w:val="00421202"/>
    <w:rsid w:val="004228C7"/>
    <w:rsid w:val="00422D87"/>
    <w:rsid w:val="00425895"/>
    <w:rsid w:val="004266F0"/>
    <w:rsid w:val="00432FA5"/>
    <w:rsid w:val="00434B0E"/>
    <w:rsid w:val="0043752B"/>
    <w:rsid w:val="004415BB"/>
    <w:rsid w:val="00441F3B"/>
    <w:rsid w:val="00441F73"/>
    <w:rsid w:val="004458AE"/>
    <w:rsid w:val="0045091E"/>
    <w:rsid w:val="00451627"/>
    <w:rsid w:val="004522BA"/>
    <w:rsid w:val="00452E7E"/>
    <w:rsid w:val="004579D9"/>
    <w:rsid w:val="00463522"/>
    <w:rsid w:val="00464255"/>
    <w:rsid w:val="00467445"/>
    <w:rsid w:val="00470686"/>
    <w:rsid w:val="00475A43"/>
    <w:rsid w:val="00476AA7"/>
    <w:rsid w:val="004775BC"/>
    <w:rsid w:val="00477BCF"/>
    <w:rsid w:val="00480D10"/>
    <w:rsid w:val="00481F43"/>
    <w:rsid w:val="00483B98"/>
    <w:rsid w:val="00483FEC"/>
    <w:rsid w:val="00487422"/>
    <w:rsid w:val="00493313"/>
    <w:rsid w:val="00494967"/>
    <w:rsid w:val="00495827"/>
    <w:rsid w:val="004A3E22"/>
    <w:rsid w:val="004A40A6"/>
    <w:rsid w:val="004A44D2"/>
    <w:rsid w:val="004A48F9"/>
    <w:rsid w:val="004A54C7"/>
    <w:rsid w:val="004B0207"/>
    <w:rsid w:val="004B3DDA"/>
    <w:rsid w:val="004B42CE"/>
    <w:rsid w:val="004B6F19"/>
    <w:rsid w:val="004B7BD9"/>
    <w:rsid w:val="004C16D2"/>
    <w:rsid w:val="004C2A9A"/>
    <w:rsid w:val="004C46A4"/>
    <w:rsid w:val="004C4B28"/>
    <w:rsid w:val="004C61A0"/>
    <w:rsid w:val="004D0649"/>
    <w:rsid w:val="004D38A4"/>
    <w:rsid w:val="004D47C9"/>
    <w:rsid w:val="004D5860"/>
    <w:rsid w:val="004E08CD"/>
    <w:rsid w:val="004E1163"/>
    <w:rsid w:val="004E3334"/>
    <w:rsid w:val="004E5F42"/>
    <w:rsid w:val="004F03EF"/>
    <w:rsid w:val="004F4925"/>
    <w:rsid w:val="004F6BF9"/>
    <w:rsid w:val="004F76BB"/>
    <w:rsid w:val="00504364"/>
    <w:rsid w:val="005051E8"/>
    <w:rsid w:val="005108F3"/>
    <w:rsid w:val="00512532"/>
    <w:rsid w:val="00512DDF"/>
    <w:rsid w:val="00515332"/>
    <w:rsid w:val="00516E51"/>
    <w:rsid w:val="005214B4"/>
    <w:rsid w:val="00522523"/>
    <w:rsid w:val="005263C2"/>
    <w:rsid w:val="005265A8"/>
    <w:rsid w:val="005315D9"/>
    <w:rsid w:val="0053285D"/>
    <w:rsid w:val="00533337"/>
    <w:rsid w:val="005348C3"/>
    <w:rsid w:val="00537E01"/>
    <w:rsid w:val="0054047E"/>
    <w:rsid w:val="005409D9"/>
    <w:rsid w:val="00542DF2"/>
    <w:rsid w:val="00542E38"/>
    <w:rsid w:val="005441EB"/>
    <w:rsid w:val="005465ED"/>
    <w:rsid w:val="00551CCB"/>
    <w:rsid w:val="005531F0"/>
    <w:rsid w:val="00553D0C"/>
    <w:rsid w:val="0055436A"/>
    <w:rsid w:val="0055440E"/>
    <w:rsid w:val="005552F4"/>
    <w:rsid w:val="0055626D"/>
    <w:rsid w:val="00564360"/>
    <w:rsid w:val="0056578F"/>
    <w:rsid w:val="00573019"/>
    <w:rsid w:val="005757CD"/>
    <w:rsid w:val="00577B6C"/>
    <w:rsid w:val="00577D8D"/>
    <w:rsid w:val="00580819"/>
    <w:rsid w:val="00580A4A"/>
    <w:rsid w:val="00581585"/>
    <w:rsid w:val="00581B13"/>
    <w:rsid w:val="005845A6"/>
    <w:rsid w:val="00585FFD"/>
    <w:rsid w:val="005874D2"/>
    <w:rsid w:val="0059002D"/>
    <w:rsid w:val="00592E15"/>
    <w:rsid w:val="0059509D"/>
    <w:rsid w:val="00595DDB"/>
    <w:rsid w:val="00596F7E"/>
    <w:rsid w:val="00597514"/>
    <w:rsid w:val="00597565"/>
    <w:rsid w:val="005A32FC"/>
    <w:rsid w:val="005A423C"/>
    <w:rsid w:val="005A6D0E"/>
    <w:rsid w:val="005A6D2F"/>
    <w:rsid w:val="005A7A6A"/>
    <w:rsid w:val="005B004B"/>
    <w:rsid w:val="005B1E7A"/>
    <w:rsid w:val="005B2667"/>
    <w:rsid w:val="005B5215"/>
    <w:rsid w:val="005B5F02"/>
    <w:rsid w:val="005C355F"/>
    <w:rsid w:val="005C3F6C"/>
    <w:rsid w:val="005C55D9"/>
    <w:rsid w:val="005C7296"/>
    <w:rsid w:val="005D080A"/>
    <w:rsid w:val="005D10FD"/>
    <w:rsid w:val="005D4278"/>
    <w:rsid w:val="005E0DE8"/>
    <w:rsid w:val="005E298B"/>
    <w:rsid w:val="005E3342"/>
    <w:rsid w:val="005E509C"/>
    <w:rsid w:val="005E7F3F"/>
    <w:rsid w:val="005F1B36"/>
    <w:rsid w:val="005F3DD5"/>
    <w:rsid w:val="005F7616"/>
    <w:rsid w:val="0060148A"/>
    <w:rsid w:val="00607ACE"/>
    <w:rsid w:val="00612168"/>
    <w:rsid w:val="00613C87"/>
    <w:rsid w:val="00613E0B"/>
    <w:rsid w:val="0061512C"/>
    <w:rsid w:val="00615578"/>
    <w:rsid w:val="006157D0"/>
    <w:rsid w:val="00615AE6"/>
    <w:rsid w:val="00624220"/>
    <w:rsid w:val="00624CAB"/>
    <w:rsid w:val="00625645"/>
    <w:rsid w:val="00625A60"/>
    <w:rsid w:val="00632617"/>
    <w:rsid w:val="00637FC6"/>
    <w:rsid w:val="00643838"/>
    <w:rsid w:val="006445A1"/>
    <w:rsid w:val="00644BB8"/>
    <w:rsid w:val="00645A68"/>
    <w:rsid w:val="00645A71"/>
    <w:rsid w:val="00645FB4"/>
    <w:rsid w:val="00646D46"/>
    <w:rsid w:val="00655183"/>
    <w:rsid w:val="00661A74"/>
    <w:rsid w:val="00666603"/>
    <w:rsid w:val="00667CD7"/>
    <w:rsid w:val="006706ED"/>
    <w:rsid w:val="00670935"/>
    <w:rsid w:val="00674FA4"/>
    <w:rsid w:val="00685D27"/>
    <w:rsid w:val="00685E84"/>
    <w:rsid w:val="0069115E"/>
    <w:rsid w:val="00691BEC"/>
    <w:rsid w:val="006958B3"/>
    <w:rsid w:val="0069778E"/>
    <w:rsid w:val="006A2FC9"/>
    <w:rsid w:val="006A4FBD"/>
    <w:rsid w:val="006A5658"/>
    <w:rsid w:val="006B144E"/>
    <w:rsid w:val="006B17B3"/>
    <w:rsid w:val="006B1A5C"/>
    <w:rsid w:val="006B2FBD"/>
    <w:rsid w:val="006B3153"/>
    <w:rsid w:val="006B6226"/>
    <w:rsid w:val="006C305A"/>
    <w:rsid w:val="006C42B0"/>
    <w:rsid w:val="006C6BF2"/>
    <w:rsid w:val="006C6E3E"/>
    <w:rsid w:val="006D183B"/>
    <w:rsid w:val="006D3849"/>
    <w:rsid w:val="006D45B6"/>
    <w:rsid w:val="006E02AA"/>
    <w:rsid w:val="006E3382"/>
    <w:rsid w:val="006E6CD1"/>
    <w:rsid w:val="006E736F"/>
    <w:rsid w:val="006F4DEC"/>
    <w:rsid w:val="006F70C8"/>
    <w:rsid w:val="0070077D"/>
    <w:rsid w:val="00702AB8"/>
    <w:rsid w:val="007039AF"/>
    <w:rsid w:val="007057E0"/>
    <w:rsid w:val="00711134"/>
    <w:rsid w:val="00714C98"/>
    <w:rsid w:val="00715211"/>
    <w:rsid w:val="00717B71"/>
    <w:rsid w:val="00717F55"/>
    <w:rsid w:val="00720D8D"/>
    <w:rsid w:val="007217F4"/>
    <w:rsid w:val="00721F60"/>
    <w:rsid w:val="0072583C"/>
    <w:rsid w:val="007264EC"/>
    <w:rsid w:val="0073184C"/>
    <w:rsid w:val="00732F7C"/>
    <w:rsid w:val="00733525"/>
    <w:rsid w:val="00733DC1"/>
    <w:rsid w:val="007345D1"/>
    <w:rsid w:val="00734B3B"/>
    <w:rsid w:val="00736F39"/>
    <w:rsid w:val="007371EF"/>
    <w:rsid w:val="00737E6C"/>
    <w:rsid w:val="0074137F"/>
    <w:rsid w:val="00741CFA"/>
    <w:rsid w:val="00743C20"/>
    <w:rsid w:val="00744715"/>
    <w:rsid w:val="007450CC"/>
    <w:rsid w:val="00745CBF"/>
    <w:rsid w:val="00746690"/>
    <w:rsid w:val="007466CA"/>
    <w:rsid w:val="00746F31"/>
    <w:rsid w:val="007474EB"/>
    <w:rsid w:val="0075084C"/>
    <w:rsid w:val="00750AB3"/>
    <w:rsid w:val="00751591"/>
    <w:rsid w:val="00752BDD"/>
    <w:rsid w:val="00753ABE"/>
    <w:rsid w:val="00757893"/>
    <w:rsid w:val="007636B2"/>
    <w:rsid w:val="00763E1C"/>
    <w:rsid w:val="007663C3"/>
    <w:rsid w:val="00766676"/>
    <w:rsid w:val="00771163"/>
    <w:rsid w:val="007713BE"/>
    <w:rsid w:val="007713F3"/>
    <w:rsid w:val="007745B8"/>
    <w:rsid w:val="0077536F"/>
    <w:rsid w:val="0077617E"/>
    <w:rsid w:val="007818F5"/>
    <w:rsid w:val="00781DB0"/>
    <w:rsid w:val="00782867"/>
    <w:rsid w:val="00783C41"/>
    <w:rsid w:val="007842CD"/>
    <w:rsid w:val="0078598F"/>
    <w:rsid w:val="007878CF"/>
    <w:rsid w:val="00794514"/>
    <w:rsid w:val="00794A85"/>
    <w:rsid w:val="00795528"/>
    <w:rsid w:val="007A0325"/>
    <w:rsid w:val="007A2D08"/>
    <w:rsid w:val="007A5259"/>
    <w:rsid w:val="007A772E"/>
    <w:rsid w:val="007B2869"/>
    <w:rsid w:val="007B29EB"/>
    <w:rsid w:val="007B2E83"/>
    <w:rsid w:val="007C186E"/>
    <w:rsid w:val="007C2245"/>
    <w:rsid w:val="007C2893"/>
    <w:rsid w:val="007C3DB6"/>
    <w:rsid w:val="007C4870"/>
    <w:rsid w:val="007C49FD"/>
    <w:rsid w:val="007D179C"/>
    <w:rsid w:val="007D1F51"/>
    <w:rsid w:val="007D2BFC"/>
    <w:rsid w:val="007D3126"/>
    <w:rsid w:val="007D4D3E"/>
    <w:rsid w:val="007E0981"/>
    <w:rsid w:val="007E3100"/>
    <w:rsid w:val="007E3C76"/>
    <w:rsid w:val="007E5133"/>
    <w:rsid w:val="007E5691"/>
    <w:rsid w:val="007E6B7A"/>
    <w:rsid w:val="007E7643"/>
    <w:rsid w:val="007F2902"/>
    <w:rsid w:val="007F2C9C"/>
    <w:rsid w:val="007F424A"/>
    <w:rsid w:val="007F6C51"/>
    <w:rsid w:val="007F7B80"/>
    <w:rsid w:val="00800BB9"/>
    <w:rsid w:val="00801BC6"/>
    <w:rsid w:val="00803030"/>
    <w:rsid w:val="008031FC"/>
    <w:rsid w:val="00804155"/>
    <w:rsid w:val="00805C01"/>
    <w:rsid w:val="00806FEE"/>
    <w:rsid w:val="008079B5"/>
    <w:rsid w:val="00811875"/>
    <w:rsid w:val="00811B79"/>
    <w:rsid w:val="008132BB"/>
    <w:rsid w:val="008162CC"/>
    <w:rsid w:val="00816883"/>
    <w:rsid w:val="00825BCA"/>
    <w:rsid w:val="00825FF7"/>
    <w:rsid w:val="008261A0"/>
    <w:rsid w:val="00827368"/>
    <w:rsid w:val="00830751"/>
    <w:rsid w:val="00831775"/>
    <w:rsid w:val="008323D2"/>
    <w:rsid w:val="0083434C"/>
    <w:rsid w:val="00834F22"/>
    <w:rsid w:val="0083530D"/>
    <w:rsid w:val="00835516"/>
    <w:rsid w:val="00836AB7"/>
    <w:rsid w:val="00837A27"/>
    <w:rsid w:val="008424C4"/>
    <w:rsid w:val="00842550"/>
    <w:rsid w:val="00843EF5"/>
    <w:rsid w:val="008465E8"/>
    <w:rsid w:val="00851ACB"/>
    <w:rsid w:val="0085233C"/>
    <w:rsid w:val="008548CE"/>
    <w:rsid w:val="0085558E"/>
    <w:rsid w:val="00856998"/>
    <w:rsid w:val="008601EF"/>
    <w:rsid w:val="0086297F"/>
    <w:rsid w:val="00862D14"/>
    <w:rsid w:val="008630EE"/>
    <w:rsid w:val="00863BF5"/>
    <w:rsid w:val="00864D1D"/>
    <w:rsid w:val="008650A4"/>
    <w:rsid w:val="008713FE"/>
    <w:rsid w:val="0087235A"/>
    <w:rsid w:val="008723F3"/>
    <w:rsid w:val="008810AF"/>
    <w:rsid w:val="00883BF4"/>
    <w:rsid w:val="0088406B"/>
    <w:rsid w:val="008864C6"/>
    <w:rsid w:val="00886C0E"/>
    <w:rsid w:val="0088784F"/>
    <w:rsid w:val="00891FB8"/>
    <w:rsid w:val="00892076"/>
    <w:rsid w:val="00892C51"/>
    <w:rsid w:val="008935A6"/>
    <w:rsid w:val="00894075"/>
    <w:rsid w:val="00895324"/>
    <w:rsid w:val="008A3EDE"/>
    <w:rsid w:val="008A5EF4"/>
    <w:rsid w:val="008A6E6F"/>
    <w:rsid w:val="008B23E4"/>
    <w:rsid w:val="008B4B00"/>
    <w:rsid w:val="008B59AE"/>
    <w:rsid w:val="008B6CC8"/>
    <w:rsid w:val="008C03D2"/>
    <w:rsid w:val="008C0F3B"/>
    <w:rsid w:val="008C1383"/>
    <w:rsid w:val="008C2478"/>
    <w:rsid w:val="008C56ED"/>
    <w:rsid w:val="008C7278"/>
    <w:rsid w:val="008C7C3C"/>
    <w:rsid w:val="008C7FA7"/>
    <w:rsid w:val="008D064C"/>
    <w:rsid w:val="008D28AC"/>
    <w:rsid w:val="008D6F4E"/>
    <w:rsid w:val="008E007F"/>
    <w:rsid w:val="008E15FD"/>
    <w:rsid w:val="008E1961"/>
    <w:rsid w:val="008E2002"/>
    <w:rsid w:val="008E4770"/>
    <w:rsid w:val="008E4DF6"/>
    <w:rsid w:val="008F00EC"/>
    <w:rsid w:val="008F1AA8"/>
    <w:rsid w:val="008F3A64"/>
    <w:rsid w:val="008F65EF"/>
    <w:rsid w:val="008F7605"/>
    <w:rsid w:val="009006C9"/>
    <w:rsid w:val="00900BCC"/>
    <w:rsid w:val="00902823"/>
    <w:rsid w:val="009054C6"/>
    <w:rsid w:val="00914539"/>
    <w:rsid w:val="0091584D"/>
    <w:rsid w:val="009158D0"/>
    <w:rsid w:val="00915C22"/>
    <w:rsid w:val="0091767E"/>
    <w:rsid w:val="00924C28"/>
    <w:rsid w:val="00926D89"/>
    <w:rsid w:val="00927242"/>
    <w:rsid w:val="0092727D"/>
    <w:rsid w:val="00930E23"/>
    <w:rsid w:val="0093183E"/>
    <w:rsid w:val="00932541"/>
    <w:rsid w:val="00932B11"/>
    <w:rsid w:val="0093446F"/>
    <w:rsid w:val="00937671"/>
    <w:rsid w:val="00940905"/>
    <w:rsid w:val="00941F65"/>
    <w:rsid w:val="00942BBF"/>
    <w:rsid w:val="00942E09"/>
    <w:rsid w:val="0094309F"/>
    <w:rsid w:val="0094423D"/>
    <w:rsid w:val="00944650"/>
    <w:rsid w:val="00944B4C"/>
    <w:rsid w:val="00944D43"/>
    <w:rsid w:val="009452CC"/>
    <w:rsid w:val="0094543F"/>
    <w:rsid w:val="009457F6"/>
    <w:rsid w:val="009471F6"/>
    <w:rsid w:val="00950F7A"/>
    <w:rsid w:val="00951F64"/>
    <w:rsid w:val="00953222"/>
    <w:rsid w:val="00953620"/>
    <w:rsid w:val="00953B17"/>
    <w:rsid w:val="00953C42"/>
    <w:rsid w:val="009560BD"/>
    <w:rsid w:val="00956C0E"/>
    <w:rsid w:val="0096064C"/>
    <w:rsid w:val="00960ABD"/>
    <w:rsid w:val="0096293B"/>
    <w:rsid w:val="009635A8"/>
    <w:rsid w:val="00964053"/>
    <w:rsid w:val="009655DC"/>
    <w:rsid w:val="00965D08"/>
    <w:rsid w:val="00966CFE"/>
    <w:rsid w:val="0097021D"/>
    <w:rsid w:val="00970D79"/>
    <w:rsid w:val="009755AC"/>
    <w:rsid w:val="00981527"/>
    <w:rsid w:val="009816AA"/>
    <w:rsid w:val="00983797"/>
    <w:rsid w:val="009845A6"/>
    <w:rsid w:val="00985760"/>
    <w:rsid w:val="009937EC"/>
    <w:rsid w:val="00994074"/>
    <w:rsid w:val="00994E67"/>
    <w:rsid w:val="00997A33"/>
    <w:rsid w:val="009A023D"/>
    <w:rsid w:val="009A463E"/>
    <w:rsid w:val="009B07C9"/>
    <w:rsid w:val="009B1653"/>
    <w:rsid w:val="009B16F6"/>
    <w:rsid w:val="009B58DB"/>
    <w:rsid w:val="009B734B"/>
    <w:rsid w:val="009B77B7"/>
    <w:rsid w:val="009C0019"/>
    <w:rsid w:val="009C2643"/>
    <w:rsid w:val="009C6E34"/>
    <w:rsid w:val="009C6E4F"/>
    <w:rsid w:val="009D09C5"/>
    <w:rsid w:val="009D1988"/>
    <w:rsid w:val="009D3D51"/>
    <w:rsid w:val="009D435B"/>
    <w:rsid w:val="009D560B"/>
    <w:rsid w:val="009E04DC"/>
    <w:rsid w:val="009E2D5C"/>
    <w:rsid w:val="009E58CC"/>
    <w:rsid w:val="009F17E4"/>
    <w:rsid w:val="009F27D3"/>
    <w:rsid w:val="009F48C6"/>
    <w:rsid w:val="009F4CE9"/>
    <w:rsid w:val="009F55F2"/>
    <w:rsid w:val="009F6375"/>
    <w:rsid w:val="009F6D20"/>
    <w:rsid w:val="00A02028"/>
    <w:rsid w:val="00A0715B"/>
    <w:rsid w:val="00A11E07"/>
    <w:rsid w:val="00A12944"/>
    <w:rsid w:val="00A142E7"/>
    <w:rsid w:val="00A14C29"/>
    <w:rsid w:val="00A15C34"/>
    <w:rsid w:val="00A16A4C"/>
    <w:rsid w:val="00A20800"/>
    <w:rsid w:val="00A20E1A"/>
    <w:rsid w:val="00A2246D"/>
    <w:rsid w:val="00A22EED"/>
    <w:rsid w:val="00A270B6"/>
    <w:rsid w:val="00A271FE"/>
    <w:rsid w:val="00A364A2"/>
    <w:rsid w:val="00A4188B"/>
    <w:rsid w:val="00A41895"/>
    <w:rsid w:val="00A43194"/>
    <w:rsid w:val="00A51319"/>
    <w:rsid w:val="00A526BB"/>
    <w:rsid w:val="00A53889"/>
    <w:rsid w:val="00A5415F"/>
    <w:rsid w:val="00A55F01"/>
    <w:rsid w:val="00A57963"/>
    <w:rsid w:val="00A611F2"/>
    <w:rsid w:val="00A6305E"/>
    <w:rsid w:val="00A64B0B"/>
    <w:rsid w:val="00A65BD9"/>
    <w:rsid w:val="00A70F63"/>
    <w:rsid w:val="00A757A6"/>
    <w:rsid w:val="00A76CEF"/>
    <w:rsid w:val="00A80F56"/>
    <w:rsid w:val="00A8181F"/>
    <w:rsid w:val="00A8336C"/>
    <w:rsid w:val="00A83F99"/>
    <w:rsid w:val="00A845C0"/>
    <w:rsid w:val="00A87186"/>
    <w:rsid w:val="00A90753"/>
    <w:rsid w:val="00A91F83"/>
    <w:rsid w:val="00A925DD"/>
    <w:rsid w:val="00A97E1C"/>
    <w:rsid w:val="00AA3B39"/>
    <w:rsid w:val="00AA3E52"/>
    <w:rsid w:val="00AA57C0"/>
    <w:rsid w:val="00AA674A"/>
    <w:rsid w:val="00AA6CEB"/>
    <w:rsid w:val="00AA731D"/>
    <w:rsid w:val="00AB00F5"/>
    <w:rsid w:val="00AB0CBF"/>
    <w:rsid w:val="00AB3EFE"/>
    <w:rsid w:val="00AB5955"/>
    <w:rsid w:val="00AC1CD8"/>
    <w:rsid w:val="00AC7173"/>
    <w:rsid w:val="00AD2067"/>
    <w:rsid w:val="00AD628B"/>
    <w:rsid w:val="00AD761F"/>
    <w:rsid w:val="00AE1266"/>
    <w:rsid w:val="00AE3E9A"/>
    <w:rsid w:val="00AE41A9"/>
    <w:rsid w:val="00AE4A1E"/>
    <w:rsid w:val="00AE5B80"/>
    <w:rsid w:val="00AE65E5"/>
    <w:rsid w:val="00AE6C90"/>
    <w:rsid w:val="00AF43A1"/>
    <w:rsid w:val="00AF6B4F"/>
    <w:rsid w:val="00B0154A"/>
    <w:rsid w:val="00B04E38"/>
    <w:rsid w:val="00B10421"/>
    <w:rsid w:val="00B12243"/>
    <w:rsid w:val="00B145E5"/>
    <w:rsid w:val="00B16946"/>
    <w:rsid w:val="00B174B9"/>
    <w:rsid w:val="00B17F16"/>
    <w:rsid w:val="00B200A2"/>
    <w:rsid w:val="00B22B45"/>
    <w:rsid w:val="00B25F0B"/>
    <w:rsid w:val="00B3281C"/>
    <w:rsid w:val="00B328B9"/>
    <w:rsid w:val="00B3316E"/>
    <w:rsid w:val="00B336FD"/>
    <w:rsid w:val="00B34B96"/>
    <w:rsid w:val="00B35B33"/>
    <w:rsid w:val="00B3667D"/>
    <w:rsid w:val="00B403C4"/>
    <w:rsid w:val="00B406A3"/>
    <w:rsid w:val="00B41E5D"/>
    <w:rsid w:val="00B43137"/>
    <w:rsid w:val="00B51941"/>
    <w:rsid w:val="00B53E50"/>
    <w:rsid w:val="00B5455F"/>
    <w:rsid w:val="00B55145"/>
    <w:rsid w:val="00B575D0"/>
    <w:rsid w:val="00B57B8D"/>
    <w:rsid w:val="00B62AC1"/>
    <w:rsid w:val="00B632EE"/>
    <w:rsid w:val="00B711B6"/>
    <w:rsid w:val="00B71D08"/>
    <w:rsid w:val="00B7412A"/>
    <w:rsid w:val="00B81DCD"/>
    <w:rsid w:val="00B827A1"/>
    <w:rsid w:val="00B8299B"/>
    <w:rsid w:val="00B8412A"/>
    <w:rsid w:val="00B907BE"/>
    <w:rsid w:val="00B92D71"/>
    <w:rsid w:val="00BA088D"/>
    <w:rsid w:val="00BA619C"/>
    <w:rsid w:val="00BA6A12"/>
    <w:rsid w:val="00BB07DD"/>
    <w:rsid w:val="00BB0CE3"/>
    <w:rsid w:val="00BB1DB6"/>
    <w:rsid w:val="00BB217A"/>
    <w:rsid w:val="00BB7AD5"/>
    <w:rsid w:val="00BB7CBC"/>
    <w:rsid w:val="00BC48E8"/>
    <w:rsid w:val="00BC5536"/>
    <w:rsid w:val="00BC5D61"/>
    <w:rsid w:val="00BC7820"/>
    <w:rsid w:val="00BC7F28"/>
    <w:rsid w:val="00BD0351"/>
    <w:rsid w:val="00BD08FB"/>
    <w:rsid w:val="00BD1F6D"/>
    <w:rsid w:val="00BD2A5D"/>
    <w:rsid w:val="00BD2FFD"/>
    <w:rsid w:val="00BD30B0"/>
    <w:rsid w:val="00BD54D9"/>
    <w:rsid w:val="00BD6413"/>
    <w:rsid w:val="00BD68C0"/>
    <w:rsid w:val="00BD7B42"/>
    <w:rsid w:val="00BD7C56"/>
    <w:rsid w:val="00BE166A"/>
    <w:rsid w:val="00BE1A05"/>
    <w:rsid w:val="00BE2E42"/>
    <w:rsid w:val="00BE440D"/>
    <w:rsid w:val="00BE44AD"/>
    <w:rsid w:val="00BF0883"/>
    <w:rsid w:val="00BF4A42"/>
    <w:rsid w:val="00BF5CD4"/>
    <w:rsid w:val="00BF5EFB"/>
    <w:rsid w:val="00BF7700"/>
    <w:rsid w:val="00C00B8F"/>
    <w:rsid w:val="00C047E0"/>
    <w:rsid w:val="00C05DF6"/>
    <w:rsid w:val="00C118A5"/>
    <w:rsid w:val="00C126EF"/>
    <w:rsid w:val="00C12B12"/>
    <w:rsid w:val="00C12F4C"/>
    <w:rsid w:val="00C13A6B"/>
    <w:rsid w:val="00C14207"/>
    <w:rsid w:val="00C1477E"/>
    <w:rsid w:val="00C21A7C"/>
    <w:rsid w:val="00C21DFB"/>
    <w:rsid w:val="00C24259"/>
    <w:rsid w:val="00C245E4"/>
    <w:rsid w:val="00C2670A"/>
    <w:rsid w:val="00C27518"/>
    <w:rsid w:val="00C2770C"/>
    <w:rsid w:val="00C27D99"/>
    <w:rsid w:val="00C27EA1"/>
    <w:rsid w:val="00C30470"/>
    <w:rsid w:val="00C35332"/>
    <w:rsid w:val="00C354A3"/>
    <w:rsid w:val="00C35874"/>
    <w:rsid w:val="00C36651"/>
    <w:rsid w:val="00C42150"/>
    <w:rsid w:val="00C43E0D"/>
    <w:rsid w:val="00C467DC"/>
    <w:rsid w:val="00C46C5C"/>
    <w:rsid w:val="00C47C5F"/>
    <w:rsid w:val="00C50610"/>
    <w:rsid w:val="00C52763"/>
    <w:rsid w:val="00C54DED"/>
    <w:rsid w:val="00C558BF"/>
    <w:rsid w:val="00C56067"/>
    <w:rsid w:val="00C572C7"/>
    <w:rsid w:val="00C62B62"/>
    <w:rsid w:val="00C65519"/>
    <w:rsid w:val="00C65CE5"/>
    <w:rsid w:val="00C65FC8"/>
    <w:rsid w:val="00C67A5C"/>
    <w:rsid w:val="00C706C3"/>
    <w:rsid w:val="00C73588"/>
    <w:rsid w:val="00C73EBF"/>
    <w:rsid w:val="00C74372"/>
    <w:rsid w:val="00C7521D"/>
    <w:rsid w:val="00C75320"/>
    <w:rsid w:val="00C84497"/>
    <w:rsid w:val="00C85CC6"/>
    <w:rsid w:val="00C8729A"/>
    <w:rsid w:val="00C9051F"/>
    <w:rsid w:val="00C93E23"/>
    <w:rsid w:val="00C96A31"/>
    <w:rsid w:val="00C97784"/>
    <w:rsid w:val="00CA009E"/>
    <w:rsid w:val="00CA3AF5"/>
    <w:rsid w:val="00CA4264"/>
    <w:rsid w:val="00CA4813"/>
    <w:rsid w:val="00CA6759"/>
    <w:rsid w:val="00CB0151"/>
    <w:rsid w:val="00CB223A"/>
    <w:rsid w:val="00CB2A93"/>
    <w:rsid w:val="00CC1268"/>
    <w:rsid w:val="00CC2FA2"/>
    <w:rsid w:val="00CC3224"/>
    <w:rsid w:val="00CC773E"/>
    <w:rsid w:val="00CC7DC9"/>
    <w:rsid w:val="00CD00B2"/>
    <w:rsid w:val="00CD421C"/>
    <w:rsid w:val="00CD53A9"/>
    <w:rsid w:val="00CD6050"/>
    <w:rsid w:val="00CD7360"/>
    <w:rsid w:val="00CE112C"/>
    <w:rsid w:val="00CE1355"/>
    <w:rsid w:val="00CE26E2"/>
    <w:rsid w:val="00CE2CCB"/>
    <w:rsid w:val="00CE4EF3"/>
    <w:rsid w:val="00CE5D91"/>
    <w:rsid w:val="00CE6880"/>
    <w:rsid w:val="00CE7912"/>
    <w:rsid w:val="00CF0277"/>
    <w:rsid w:val="00CF0650"/>
    <w:rsid w:val="00CF0D62"/>
    <w:rsid w:val="00D00467"/>
    <w:rsid w:val="00D05768"/>
    <w:rsid w:val="00D05F9F"/>
    <w:rsid w:val="00D07801"/>
    <w:rsid w:val="00D14699"/>
    <w:rsid w:val="00D1654C"/>
    <w:rsid w:val="00D16CFE"/>
    <w:rsid w:val="00D17A8F"/>
    <w:rsid w:val="00D2037E"/>
    <w:rsid w:val="00D2080F"/>
    <w:rsid w:val="00D23884"/>
    <w:rsid w:val="00D27BC4"/>
    <w:rsid w:val="00D329B5"/>
    <w:rsid w:val="00D33D66"/>
    <w:rsid w:val="00D34164"/>
    <w:rsid w:val="00D34C79"/>
    <w:rsid w:val="00D37F33"/>
    <w:rsid w:val="00D450AC"/>
    <w:rsid w:val="00D45571"/>
    <w:rsid w:val="00D4678D"/>
    <w:rsid w:val="00D54EBD"/>
    <w:rsid w:val="00D54F2B"/>
    <w:rsid w:val="00D55A7D"/>
    <w:rsid w:val="00D569A7"/>
    <w:rsid w:val="00D60026"/>
    <w:rsid w:val="00D6272A"/>
    <w:rsid w:val="00D6442C"/>
    <w:rsid w:val="00D65D3A"/>
    <w:rsid w:val="00D6719F"/>
    <w:rsid w:val="00D71A48"/>
    <w:rsid w:val="00D728C9"/>
    <w:rsid w:val="00D72EE4"/>
    <w:rsid w:val="00D74958"/>
    <w:rsid w:val="00D750E3"/>
    <w:rsid w:val="00D759CD"/>
    <w:rsid w:val="00D772FD"/>
    <w:rsid w:val="00D803AB"/>
    <w:rsid w:val="00D80B3B"/>
    <w:rsid w:val="00D81117"/>
    <w:rsid w:val="00D8199F"/>
    <w:rsid w:val="00D8214A"/>
    <w:rsid w:val="00D8215B"/>
    <w:rsid w:val="00D84E7C"/>
    <w:rsid w:val="00D852BB"/>
    <w:rsid w:val="00D85DEA"/>
    <w:rsid w:val="00D87E20"/>
    <w:rsid w:val="00D9287C"/>
    <w:rsid w:val="00D9359A"/>
    <w:rsid w:val="00D93728"/>
    <w:rsid w:val="00D9535F"/>
    <w:rsid w:val="00D9657B"/>
    <w:rsid w:val="00DA0F91"/>
    <w:rsid w:val="00DA2D43"/>
    <w:rsid w:val="00DA32B7"/>
    <w:rsid w:val="00DA32BA"/>
    <w:rsid w:val="00DA5A1D"/>
    <w:rsid w:val="00DA610C"/>
    <w:rsid w:val="00DB271F"/>
    <w:rsid w:val="00DB3784"/>
    <w:rsid w:val="00DB4C79"/>
    <w:rsid w:val="00DC2A47"/>
    <w:rsid w:val="00DC5F69"/>
    <w:rsid w:val="00DC5F85"/>
    <w:rsid w:val="00DC6919"/>
    <w:rsid w:val="00DD0293"/>
    <w:rsid w:val="00DD0F63"/>
    <w:rsid w:val="00DD1710"/>
    <w:rsid w:val="00DE1118"/>
    <w:rsid w:val="00DE2753"/>
    <w:rsid w:val="00DE27DB"/>
    <w:rsid w:val="00DE44DE"/>
    <w:rsid w:val="00DE72BB"/>
    <w:rsid w:val="00DF1A70"/>
    <w:rsid w:val="00DF1DB2"/>
    <w:rsid w:val="00DF3D87"/>
    <w:rsid w:val="00DF4739"/>
    <w:rsid w:val="00DF4899"/>
    <w:rsid w:val="00DF63E5"/>
    <w:rsid w:val="00E0065A"/>
    <w:rsid w:val="00E00A09"/>
    <w:rsid w:val="00E02843"/>
    <w:rsid w:val="00E05CA7"/>
    <w:rsid w:val="00E079DC"/>
    <w:rsid w:val="00E10575"/>
    <w:rsid w:val="00E1113E"/>
    <w:rsid w:val="00E14004"/>
    <w:rsid w:val="00E15B7A"/>
    <w:rsid w:val="00E15B7C"/>
    <w:rsid w:val="00E1784A"/>
    <w:rsid w:val="00E17C71"/>
    <w:rsid w:val="00E17DC2"/>
    <w:rsid w:val="00E21F07"/>
    <w:rsid w:val="00E2421C"/>
    <w:rsid w:val="00E25A6D"/>
    <w:rsid w:val="00E25C03"/>
    <w:rsid w:val="00E2796A"/>
    <w:rsid w:val="00E279C4"/>
    <w:rsid w:val="00E27AAD"/>
    <w:rsid w:val="00E305E4"/>
    <w:rsid w:val="00E342E6"/>
    <w:rsid w:val="00E372A1"/>
    <w:rsid w:val="00E37C1B"/>
    <w:rsid w:val="00E411FA"/>
    <w:rsid w:val="00E46FE1"/>
    <w:rsid w:val="00E50559"/>
    <w:rsid w:val="00E50877"/>
    <w:rsid w:val="00E52122"/>
    <w:rsid w:val="00E5432C"/>
    <w:rsid w:val="00E610CF"/>
    <w:rsid w:val="00E6123D"/>
    <w:rsid w:val="00E61412"/>
    <w:rsid w:val="00E61D0A"/>
    <w:rsid w:val="00E61F6D"/>
    <w:rsid w:val="00E6203A"/>
    <w:rsid w:val="00E62080"/>
    <w:rsid w:val="00E6208E"/>
    <w:rsid w:val="00E62BCD"/>
    <w:rsid w:val="00E64538"/>
    <w:rsid w:val="00E66410"/>
    <w:rsid w:val="00E670AC"/>
    <w:rsid w:val="00E700D8"/>
    <w:rsid w:val="00E70165"/>
    <w:rsid w:val="00E7109F"/>
    <w:rsid w:val="00E72E5F"/>
    <w:rsid w:val="00E74F96"/>
    <w:rsid w:val="00E80387"/>
    <w:rsid w:val="00E8056E"/>
    <w:rsid w:val="00E82698"/>
    <w:rsid w:val="00E84884"/>
    <w:rsid w:val="00E904D0"/>
    <w:rsid w:val="00E90ACF"/>
    <w:rsid w:val="00E91159"/>
    <w:rsid w:val="00E91EFC"/>
    <w:rsid w:val="00E92076"/>
    <w:rsid w:val="00EA3BFA"/>
    <w:rsid w:val="00EA40F6"/>
    <w:rsid w:val="00EA5FB7"/>
    <w:rsid w:val="00EA6140"/>
    <w:rsid w:val="00EA79DE"/>
    <w:rsid w:val="00EB0426"/>
    <w:rsid w:val="00EB0643"/>
    <w:rsid w:val="00EB3A9D"/>
    <w:rsid w:val="00EB617A"/>
    <w:rsid w:val="00EC18D8"/>
    <w:rsid w:val="00EC22AA"/>
    <w:rsid w:val="00EC3898"/>
    <w:rsid w:val="00ED0116"/>
    <w:rsid w:val="00ED60F8"/>
    <w:rsid w:val="00ED777D"/>
    <w:rsid w:val="00ED77D5"/>
    <w:rsid w:val="00EE0046"/>
    <w:rsid w:val="00EE1E01"/>
    <w:rsid w:val="00EE50CE"/>
    <w:rsid w:val="00EF234B"/>
    <w:rsid w:val="00EF248D"/>
    <w:rsid w:val="00EF3599"/>
    <w:rsid w:val="00EF3AFC"/>
    <w:rsid w:val="00EF3CDA"/>
    <w:rsid w:val="00EF6075"/>
    <w:rsid w:val="00F02C8A"/>
    <w:rsid w:val="00F038A6"/>
    <w:rsid w:val="00F0516F"/>
    <w:rsid w:val="00F108B9"/>
    <w:rsid w:val="00F1105B"/>
    <w:rsid w:val="00F1252A"/>
    <w:rsid w:val="00F12D30"/>
    <w:rsid w:val="00F14ACB"/>
    <w:rsid w:val="00F16ADE"/>
    <w:rsid w:val="00F16C03"/>
    <w:rsid w:val="00F2062D"/>
    <w:rsid w:val="00F21A39"/>
    <w:rsid w:val="00F26140"/>
    <w:rsid w:val="00F30693"/>
    <w:rsid w:val="00F322C4"/>
    <w:rsid w:val="00F35231"/>
    <w:rsid w:val="00F35AD8"/>
    <w:rsid w:val="00F40FEB"/>
    <w:rsid w:val="00F44D27"/>
    <w:rsid w:val="00F45A45"/>
    <w:rsid w:val="00F46248"/>
    <w:rsid w:val="00F46B21"/>
    <w:rsid w:val="00F4733B"/>
    <w:rsid w:val="00F47E1E"/>
    <w:rsid w:val="00F5194A"/>
    <w:rsid w:val="00F51F8B"/>
    <w:rsid w:val="00F52038"/>
    <w:rsid w:val="00F5299B"/>
    <w:rsid w:val="00F52E2D"/>
    <w:rsid w:val="00F544D4"/>
    <w:rsid w:val="00F54739"/>
    <w:rsid w:val="00F55E3D"/>
    <w:rsid w:val="00F57D58"/>
    <w:rsid w:val="00F649BA"/>
    <w:rsid w:val="00F64F93"/>
    <w:rsid w:val="00F652BF"/>
    <w:rsid w:val="00F65579"/>
    <w:rsid w:val="00F674EC"/>
    <w:rsid w:val="00F70DAA"/>
    <w:rsid w:val="00F70F76"/>
    <w:rsid w:val="00F71C97"/>
    <w:rsid w:val="00F71FE7"/>
    <w:rsid w:val="00F74746"/>
    <w:rsid w:val="00F80D9E"/>
    <w:rsid w:val="00F84364"/>
    <w:rsid w:val="00F846D7"/>
    <w:rsid w:val="00F848ED"/>
    <w:rsid w:val="00F90173"/>
    <w:rsid w:val="00F90184"/>
    <w:rsid w:val="00F92BEC"/>
    <w:rsid w:val="00F93B8C"/>
    <w:rsid w:val="00F94038"/>
    <w:rsid w:val="00F94406"/>
    <w:rsid w:val="00F94A55"/>
    <w:rsid w:val="00F94C44"/>
    <w:rsid w:val="00FA1490"/>
    <w:rsid w:val="00FA2787"/>
    <w:rsid w:val="00FA3AB6"/>
    <w:rsid w:val="00FA6840"/>
    <w:rsid w:val="00FA7103"/>
    <w:rsid w:val="00FA71E5"/>
    <w:rsid w:val="00FB02AF"/>
    <w:rsid w:val="00FB24C2"/>
    <w:rsid w:val="00FC1A78"/>
    <w:rsid w:val="00FC65D1"/>
    <w:rsid w:val="00FC7897"/>
    <w:rsid w:val="00FD1CFA"/>
    <w:rsid w:val="00FD1FA5"/>
    <w:rsid w:val="00FD4544"/>
    <w:rsid w:val="00FD524C"/>
    <w:rsid w:val="00FE063B"/>
    <w:rsid w:val="00FE09C1"/>
    <w:rsid w:val="00FE256A"/>
    <w:rsid w:val="00FE2828"/>
    <w:rsid w:val="00FE5BFF"/>
    <w:rsid w:val="00FF0374"/>
    <w:rsid w:val="00FF1113"/>
    <w:rsid w:val="00FF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E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6C"/>
    <w:pPr>
      <w:suppressAutoHyphens/>
      <w:spacing w:after="0" w:line="240" w:lineRule="auto"/>
    </w:pPr>
    <w:rPr>
      <w:rFonts w:ascii="Times New Roman" w:eastAsia="Times New Roman" w:hAnsi="Times New Roman" w:cs="Wingdings"/>
      <w:color w:val="00000A"/>
      <w:kern w:val="1"/>
      <w:sz w:val="20"/>
      <w:szCs w:val="20"/>
      <w:lang w:eastAsia="zh-CN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1"/>
    <w:qFormat/>
    <w:rsid w:val="00DE2753"/>
    <w:pPr>
      <w:widowControl w:val="0"/>
      <w:autoSpaceDE w:val="0"/>
      <w:autoSpaceDN w:val="0"/>
      <w:ind w:left="100"/>
      <w:outlineLvl w:val="2"/>
    </w:pPr>
    <w:rPr>
      <w:rFonts w:ascii="Arial" w:eastAsia="Arial" w:hAnsi="Arial"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D45571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D45571"/>
    <w:rPr>
      <w:color w:val="0563C1" w:themeColor="hyperlink"/>
      <w:u w:val="single"/>
    </w:rPr>
  </w:style>
  <w:style w:type="paragraph" w:styleId="ListParagraph">
    <w:name w:val="List Paragraph"/>
    <w:aliases w:val="Bullet 1,Use Case List Paragraph,b1,Bullet for no #'s,B1,Heading2,Body Bullet,Ref,Colorful List - Accent 11,List bullet,List Paragraph 1,Bulleted Text,BulletsLevel1,Figure_name,Table Number Paragraph,Resume Title,Citation List,heading 4"/>
    <w:basedOn w:val="Normal"/>
    <w:link w:val="ListParagraphChar"/>
    <w:uiPriority w:val="34"/>
    <w:qFormat/>
    <w:rsid w:val="00B7412A"/>
    <w:pPr>
      <w:ind w:left="720"/>
      <w:contextualSpacing/>
    </w:pPr>
  </w:style>
  <w:style w:type="table" w:styleId="TableGrid">
    <w:name w:val="Table Grid"/>
    <w:basedOn w:val="TableNormal"/>
    <w:uiPriority w:val="39"/>
    <w:rsid w:val="0008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87186"/>
    <w:pPr>
      <w:widowControl w:val="0"/>
      <w:autoSpaceDE w:val="0"/>
      <w:autoSpaceDN w:val="0"/>
      <w:spacing w:before="4"/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87186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1"/>
    <w:rsid w:val="00DE2753"/>
    <w:rPr>
      <w:rFonts w:ascii="Arial" w:eastAsia="Arial" w:hAnsi="Arial" w:cs="Arial"/>
      <w:b/>
      <w:bCs/>
      <w:i/>
    </w:rPr>
  </w:style>
  <w:style w:type="paragraph" w:customStyle="1" w:styleId="paragraph">
    <w:name w:val="paragraph"/>
    <w:basedOn w:val="Normal"/>
    <w:rsid w:val="00C047E0"/>
    <w:pPr>
      <w:spacing w:before="100" w:beforeAutospacing="1" w:after="100" w:afterAutospacing="1"/>
    </w:pPr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C706C3"/>
  </w:style>
  <w:style w:type="character" w:customStyle="1" w:styleId="normaltextrun">
    <w:name w:val="normaltextrun"/>
    <w:basedOn w:val="DefaultParagraphFont"/>
    <w:rsid w:val="00E10575"/>
  </w:style>
  <w:style w:type="character" w:customStyle="1" w:styleId="eop">
    <w:name w:val="eop"/>
    <w:basedOn w:val="DefaultParagraphFont"/>
    <w:rsid w:val="00E10575"/>
  </w:style>
  <w:style w:type="character" w:customStyle="1" w:styleId="WW8Num1z0">
    <w:name w:val="WW8Num1z0"/>
    <w:rsid w:val="00A8336C"/>
    <w:rPr>
      <w:rFonts w:ascii="Wingdings" w:hAnsi="Wingdings" w:cs="Wingding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C48E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40"/>
      <w:lang w:eastAsia="zh-CN" w:bidi="bn-IN"/>
    </w:rPr>
  </w:style>
  <w:style w:type="paragraph" w:styleId="Title">
    <w:name w:val="Title"/>
    <w:basedOn w:val="Normal"/>
    <w:link w:val="TitleChar"/>
    <w:qFormat/>
    <w:rsid w:val="003A4278"/>
    <w:pPr>
      <w:pBdr>
        <w:bottom w:val="single" w:sz="6" w:space="1" w:color="auto"/>
      </w:pBdr>
      <w:tabs>
        <w:tab w:val="left" w:pos="3456"/>
        <w:tab w:val="left" w:pos="3888"/>
        <w:tab w:val="left" w:pos="4320"/>
      </w:tabs>
      <w:suppressAutoHyphens w:val="0"/>
      <w:spacing w:line="290" w:lineRule="exact"/>
      <w:jc w:val="center"/>
    </w:pPr>
    <w:rPr>
      <w:rFonts w:ascii="AvantGarde" w:hAnsi="AvantGarde" w:cs="Arial"/>
      <w:b/>
      <w:color w:val="auto"/>
      <w:kern w:val="0"/>
      <w:sz w:val="22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3A4278"/>
    <w:rPr>
      <w:rFonts w:ascii="AvantGarde" w:eastAsia="Times New Roman" w:hAnsi="AvantGarde" w:cs="Arial"/>
      <w:b/>
      <w:szCs w:val="20"/>
      <w:lang w:val="en-GB"/>
    </w:rPr>
  </w:style>
  <w:style w:type="character" w:customStyle="1" w:styleId="ListParagraphChar">
    <w:name w:val="List Paragraph Char"/>
    <w:aliases w:val="Bullet 1 Char,Use Case List Paragraph Char,b1 Char,Bullet for no #'s Char,B1 Char,Heading2 Char,Body Bullet Char,Ref Char,Colorful List - Accent 11 Char,List bullet Char,List Paragraph 1 Char,Bulleted Text Char,BulletsLevel1 Char"/>
    <w:link w:val="ListParagraph"/>
    <w:uiPriority w:val="34"/>
    <w:qFormat/>
    <w:locked/>
    <w:rsid w:val="00D65D3A"/>
    <w:rPr>
      <w:rFonts w:ascii="Times New Roman" w:eastAsia="Times New Roman" w:hAnsi="Times New Roman" w:cs="Wingdings"/>
      <w:color w:val="00000A"/>
      <w:kern w:val="1"/>
      <w:sz w:val="20"/>
      <w:szCs w:val="20"/>
      <w:lang w:eastAsia="zh-CN" w:bidi="bn-IN"/>
    </w:rPr>
  </w:style>
  <w:style w:type="character" w:styleId="Strong">
    <w:name w:val="Strong"/>
    <w:uiPriority w:val="22"/>
    <w:qFormat/>
    <w:rsid w:val="008B4B00"/>
    <w:rPr>
      <w:b/>
      <w:bCs/>
    </w:rPr>
  </w:style>
  <w:style w:type="paragraph" w:customStyle="1" w:styleId="CharChar1Char">
    <w:name w:val="Char Char1 Char"/>
    <w:basedOn w:val="Normal"/>
    <w:rsid w:val="00564360"/>
    <w:pPr>
      <w:suppressAutoHyphens w:val="0"/>
      <w:spacing w:after="160" w:line="240" w:lineRule="exact"/>
    </w:pPr>
    <w:rPr>
      <w:rFonts w:ascii="Verdana" w:hAnsi="Verdana" w:cs="Arial"/>
      <w:color w:val="auto"/>
      <w:kern w:val="0"/>
      <w:lang w:eastAsia="en-US" w:bidi="ar-SA"/>
    </w:rPr>
  </w:style>
  <w:style w:type="paragraph" w:styleId="NormalWeb">
    <w:name w:val="Normal (Web)"/>
    <w:basedOn w:val="Normal"/>
    <w:semiHidden/>
    <w:rsid w:val="00010FAD"/>
    <w:pPr>
      <w:suppressAutoHyphens w:val="0"/>
      <w:spacing w:before="100" w:beforeAutospacing="1" w:after="100" w:afterAutospacing="1"/>
    </w:pPr>
    <w:rPr>
      <w:rFonts w:eastAsia="Tw Cen MT" w:cs="Times New Roman"/>
      <w:color w:val="auto"/>
      <w:kern w:val="0"/>
      <w:sz w:val="24"/>
      <w:szCs w:val="24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0E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434B0E"/>
  </w:style>
  <w:style w:type="character" w:customStyle="1" w:styleId="Hyperlink0">
    <w:name w:val="Hyperlink.0"/>
    <w:basedOn w:val="DefaultParagraphFont"/>
    <w:rsid w:val="003D1573"/>
    <w:rPr>
      <w:sz w:val="20"/>
      <w:szCs w:val="20"/>
    </w:rPr>
  </w:style>
  <w:style w:type="character" w:customStyle="1" w:styleId="None">
    <w:name w:val="None"/>
    <w:rsid w:val="003D1573"/>
  </w:style>
  <w:style w:type="numbering" w:customStyle="1" w:styleId="ImportedStyle1">
    <w:name w:val="Imported Style 1"/>
    <w:rsid w:val="00CA3AF5"/>
    <w:pPr>
      <w:numPr>
        <w:numId w:val="2"/>
      </w:numPr>
    </w:pPr>
  </w:style>
  <w:style w:type="paragraph" w:customStyle="1" w:styleId="Char">
    <w:name w:val="Char"/>
    <w:basedOn w:val="Normal"/>
    <w:rsid w:val="00D60026"/>
    <w:pPr>
      <w:suppressAutoHyphens w:val="0"/>
      <w:spacing w:after="160" w:line="240" w:lineRule="exact"/>
    </w:pPr>
    <w:rPr>
      <w:rFonts w:ascii="Verdana" w:hAnsi="Verdana" w:cs="Verdana"/>
      <w:color w:val="auto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rsid w:val="006D183B"/>
    <w:pPr>
      <w:tabs>
        <w:tab w:val="center" w:pos="4513"/>
        <w:tab w:val="right" w:pos="9026"/>
      </w:tabs>
      <w:suppressAutoHyphens w:val="0"/>
    </w:pPr>
    <w:rPr>
      <w:rFonts w:ascii="Calibri" w:eastAsia="Calibri" w:hAnsi="Calibri" w:cs="Times New Roman"/>
      <w:color w:val="auto"/>
      <w:kern w:val="0"/>
      <w:sz w:val="22"/>
      <w:szCs w:val="22"/>
      <w:lang w:val="en-IN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D183B"/>
    <w:rPr>
      <w:rFonts w:ascii="Calibri" w:eastAsia="Calibri" w:hAnsi="Calibri" w:cs="Times New Roman"/>
      <w:lang w:val="en-IN"/>
    </w:rPr>
  </w:style>
  <w:style w:type="paragraph" w:customStyle="1" w:styleId="CharCharChar1CharChar">
    <w:name w:val="Char Char Char1 Char Char"/>
    <w:basedOn w:val="Normal"/>
    <w:rsid w:val="007371EF"/>
    <w:pPr>
      <w:suppressAutoHyphens w:val="0"/>
      <w:spacing w:after="160" w:line="240" w:lineRule="exact"/>
    </w:pPr>
    <w:rPr>
      <w:rFonts w:ascii="Tahoma" w:hAnsi="Tahoma" w:cs="Arial"/>
      <w:color w:val="auto"/>
      <w:kern w:val="0"/>
      <w:sz w:val="22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E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63B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63B"/>
    <w:rPr>
      <w:rFonts w:ascii="Times New Roman" w:eastAsia="Times New Roman" w:hAnsi="Times New Roman" w:cs="Wingdings"/>
      <w:color w:val="00000A"/>
      <w:kern w:val="1"/>
      <w:sz w:val="20"/>
      <w:szCs w:val="25"/>
      <w:lang w:eastAsia="zh-CN" w:bidi="b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63B"/>
    <w:rPr>
      <w:rFonts w:ascii="Times New Roman" w:eastAsia="Times New Roman" w:hAnsi="Times New Roman" w:cs="Wingdings"/>
      <w:b/>
      <w:bCs/>
      <w:color w:val="00000A"/>
      <w:kern w:val="1"/>
      <w:sz w:val="20"/>
      <w:szCs w:val="25"/>
      <w:lang w:eastAsia="zh-CN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C2478"/>
    <w:rPr>
      <w:color w:val="954F72" w:themeColor="followedHyperlink"/>
      <w:u w:val="single"/>
    </w:rPr>
  </w:style>
  <w:style w:type="paragraph" w:customStyle="1" w:styleId="CharCharCharCharCharChar1Char">
    <w:name w:val="Char Char Char Char Char Char1 Char"/>
    <w:basedOn w:val="Normal"/>
    <w:rsid w:val="007D179C"/>
    <w:pPr>
      <w:suppressAutoHyphens w:val="0"/>
      <w:spacing w:after="160" w:line="240" w:lineRule="exact"/>
    </w:pPr>
    <w:rPr>
      <w:rFonts w:ascii="Tahoma" w:hAnsi="Tahoma" w:cs="Arial"/>
      <w:color w:val="auto"/>
      <w:kern w:val="0"/>
      <w:sz w:val="22"/>
      <w:lang w:eastAsia="en-US" w:bidi="ar-SA"/>
    </w:rPr>
  </w:style>
  <w:style w:type="character" w:customStyle="1" w:styleId="NoSpacingChar">
    <w:name w:val="No Spacing Char"/>
    <w:link w:val="NoSpacing"/>
    <w:uiPriority w:val="1"/>
    <w:rsid w:val="009006C9"/>
    <w:rPr>
      <w:lang w:val="en-GB"/>
    </w:rPr>
  </w:style>
  <w:style w:type="paragraph" w:customStyle="1" w:styleId="Address">
    <w:name w:val="Address"/>
    <w:basedOn w:val="Normal"/>
    <w:rsid w:val="004B0207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color w:val="auto"/>
      <w:kern w:val="0"/>
      <w:sz w:val="24"/>
      <w:lang w:eastAsia="en-US" w:bidi="ar-SA"/>
    </w:rPr>
  </w:style>
  <w:style w:type="paragraph" w:customStyle="1" w:styleId="BulletedList">
    <w:name w:val="Bulleted List"/>
    <w:basedOn w:val="Normal"/>
    <w:rsid w:val="006E736F"/>
    <w:pPr>
      <w:numPr>
        <w:numId w:val="29"/>
      </w:numPr>
      <w:suppressAutoHyphens w:val="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paragraph" w:customStyle="1" w:styleId="Default">
    <w:name w:val="Default"/>
    <w:rsid w:val="0091767E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24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83FA-5BD2-47E2-8979-70B9BEB4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Shabbir Kagalwala</Manager>
  <Company>www.Dubai-Forever.Com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www.Dubai-Forever.Com</dc:creator>
  <cp:lastModifiedBy>Dell</cp:lastModifiedBy>
  <cp:revision>3</cp:revision>
  <cp:lastPrinted>2025-03-20T12:47:00Z</cp:lastPrinted>
  <dcterms:created xsi:type="dcterms:W3CDTF">2025-03-25T08:45:00Z</dcterms:created>
  <dcterms:modified xsi:type="dcterms:W3CDTF">2025-03-26T09:29:00Z</dcterms:modified>
  <cp:version>53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91fe798c6df16f5543d7990d6578bf92b7db3aaa3a3bac0025fd598a1fdfa95b</vt:lpwstr>
  </property>
</Properties>
</file>