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NOUF MOHAMMED ALWAHAIBI</w:t>
      </w:r>
    </w:p>
    <w:p>
      <w:r>
        <w:t>Riyadh, Saudi Arabia | 0551110832 | noufalwahaibi95@gmail.com</w:t>
      </w:r>
    </w:p>
    <w:p>
      <w:pPr>
        <w:jc w:val="left"/>
      </w:pPr>
      <w:r>
        <w:rPr>
          <w:b/>
          <w:sz w:val="24"/>
        </w:rPr>
        <w:br/>
        <w:t>PROFESSIONAL SUMMARY</w:t>
      </w:r>
    </w:p>
    <w:p>
      <w:r>
        <w:t>A dedicated administrative and customer service professional with a strong background in supporting executives, managing office tasks, and ensuring top-tier customer satisfaction. Experienced in both corporate administration and technical support, with proficiency in communication, coordination, and CRM platforms.</w:t>
      </w:r>
    </w:p>
    <w:p>
      <w:pPr>
        <w:jc w:val="left"/>
      </w:pPr>
      <w:r>
        <w:rPr>
          <w:b/>
          <w:sz w:val="24"/>
        </w:rPr>
        <w:br/>
        <w:t>EXPERIENCE</w:t>
      </w:r>
    </w:p>
    <w:p>
      <w:pPr/>
      <w:r>
        <w:rPr>
          <w:b/>
        </w:rPr>
        <w:t>Executive Secretary – CEO Office</w:t>
      </w:r>
    </w:p>
    <w:p>
      <w:r>
        <w:t>Enjaz Company for Operation &amp; Maintenance | 2019 – 2020</w:t>
      </w:r>
    </w:p>
    <w:p>
      <w:pPr>
        <w:pStyle w:val="ListBullet"/>
      </w:pPr>
      <w:r>
        <w:t>• Handled executive scheduling, correspondence, and office management tasks.</w:t>
      </w:r>
    </w:p>
    <w:p>
      <w:pPr/>
      <w:r>
        <w:rPr>
          <w:b/>
        </w:rPr>
        <w:t>Administrative Assistant – Board of Directors</w:t>
      </w:r>
    </w:p>
    <w:p>
      <w:r>
        <w:t>Shatara Company for Operation &amp; Maintenance | Jan 2020 – Oct 2020</w:t>
      </w:r>
    </w:p>
    <w:p>
      <w:pPr>
        <w:pStyle w:val="ListBullet"/>
      </w:pPr>
      <w:r>
        <w:t>• Provided administrative support to senior executives, managing documentation and communications.</w:t>
      </w:r>
    </w:p>
    <w:p>
      <w:pPr>
        <w:pStyle w:val="ListBullet"/>
      </w:pPr>
      <w:r>
        <w:t>• Assisted in coordinating operations and maintenance activities.</w:t>
      </w:r>
    </w:p>
    <w:p>
      <w:pPr/>
      <w:r>
        <w:rPr>
          <w:b/>
        </w:rPr>
        <w:t>Customer Service Specialist</w:t>
      </w:r>
    </w:p>
    <w:p>
      <w:r>
        <w:t>Arab Computers (Apple Agent) – Contracting with Majorel | Oct 2021 – Present</w:t>
      </w:r>
    </w:p>
    <w:p>
      <w:pPr>
        <w:pStyle w:val="ListBullet"/>
      </w:pPr>
      <w:r>
        <w:t>• Assist customers with technical inquiries, troubleshooting issues, and scheduling maintenance appointments.</w:t>
      </w:r>
    </w:p>
    <w:p>
      <w:pPr>
        <w:pStyle w:val="ListBullet"/>
      </w:pPr>
      <w:r>
        <w:t>• Coordinate with technicians using the Salesforce system to track and follow up on customer requests.</w:t>
      </w:r>
    </w:p>
    <w:p>
      <w:pPr>
        <w:pStyle w:val="ListBullet"/>
      </w:pPr>
      <w:r>
        <w:t>• Manage shipping logistics for spare parts and ensure timely delivery.</w:t>
      </w:r>
    </w:p>
    <w:p>
      <w:pPr>
        <w:pStyle w:val="ListBullet"/>
      </w:pPr>
      <w:r>
        <w:t>• Conduct weekly training sessions on Apple product issues with specialized technicians.</w:t>
      </w:r>
    </w:p>
    <w:p>
      <w:pPr>
        <w:pStyle w:val="ListBullet"/>
      </w:pPr>
      <w:r>
        <w:t>• Utilize WhatsApp Business and other platforms to provide prompt customer support.</w:t>
      </w:r>
    </w:p>
    <w:p>
      <w:pPr/>
      <w:r>
        <w:rPr>
          <w:b/>
        </w:rPr>
        <w:t>Customer Service Representative</w:t>
      </w:r>
    </w:p>
    <w:p>
      <w:r>
        <w:t>Smart Link (Flynas Project) | 2018 – 2019</w:t>
      </w:r>
    </w:p>
    <w:p>
      <w:pPr>
        <w:pStyle w:val="ListBullet"/>
      </w:pPr>
      <w:r>
        <w:t>• Managed customer inquiries, ticket bookings, and service-related concerns.</w:t>
      </w:r>
    </w:p>
    <w:p>
      <w:pPr/>
      <w:r>
        <w:rPr>
          <w:b/>
        </w:rPr>
        <w:t>Administrative Support Intern</w:t>
      </w:r>
    </w:p>
    <w:p>
      <w:r>
        <w:t>Unilever | 4-Month Program in 2018</w:t>
      </w:r>
    </w:p>
    <w:p>
      <w:pPr>
        <w:pStyle w:val="ListBullet"/>
      </w:pPr>
      <w:r>
        <w:t>• Assisted in administrative and operational support functions.</w:t>
      </w:r>
    </w:p>
    <w:p>
      <w:pPr>
        <w:jc w:val="left"/>
      </w:pPr>
      <w:r>
        <w:rPr>
          <w:b/>
          <w:sz w:val="24"/>
        </w:rPr>
        <w:br/>
        <w:t>EDUCATION</w:t>
      </w:r>
    </w:p>
    <w:p>
      <w:r>
        <w:t>Bachelor of Social Sciences</w:t>
      </w:r>
    </w:p>
    <w:p>
      <w:r>
        <w:t>Imam Muhammad bin Saud Islamic University | 2013 – 2018</w:t>
      </w:r>
    </w:p>
    <w:p>
      <w:pPr>
        <w:jc w:val="left"/>
      </w:pPr>
      <w:r>
        <w:rPr>
          <w:b/>
          <w:sz w:val="24"/>
        </w:rPr>
        <w:br/>
        <w:t>TRAINING &amp; CERTIFICATIONS</w:t>
      </w:r>
    </w:p>
    <w:p>
      <w:pPr>
        <w:pStyle w:val="ListBullet"/>
      </w:pPr>
      <w:r>
        <w:t>• Critical Thinking Skills Training – Imam Muhammad bin Saud Islamic University</w:t>
      </w:r>
    </w:p>
    <w:p>
      <w:pPr>
        <w:pStyle w:val="ListBullet"/>
      </w:pPr>
      <w:r>
        <w:t>• Financial Awareness &amp; Saving Culture Course – Imam Muhammad bin Saud Islamic University</w:t>
      </w:r>
    </w:p>
    <w:p>
      <w:pPr>
        <w:pStyle w:val="ListBullet"/>
      </w:pPr>
      <w:r>
        <w:t>• Social Awareness &amp; Educational Programs Trainer (Provided workshops for children)</w:t>
      </w:r>
    </w:p>
    <w:p>
      <w:pPr>
        <w:pStyle w:val="ListBullet"/>
      </w:pPr>
      <w:r>
        <w:t>• Training Course on Social Insurance Systems and Executive Regulations – HADAF (2025)</w:t>
      </w:r>
    </w:p>
    <w:p>
      <w:pPr>
        <w:jc w:val="left"/>
      </w:pPr>
      <w:r>
        <w:rPr>
          <w:b/>
          <w:sz w:val="24"/>
        </w:rPr>
        <w:br/>
        <w:t>KEY SKILLS</w:t>
      </w:r>
    </w:p>
    <w:p>
      <w:pPr>
        <w:pStyle w:val="ListBullet"/>
      </w:pPr>
      <w:r>
        <w:t>• Customer Service &amp; Support</w:t>
      </w:r>
    </w:p>
    <w:p>
      <w:pPr>
        <w:pStyle w:val="ListBullet"/>
      </w:pPr>
      <w:r>
        <w:t>• Communication &amp; Interpersonal Skills</w:t>
      </w:r>
    </w:p>
    <w:p>
      <w:pPr>
        <w:pStyle w:val="ListBullet"/>
      </w:pPr>
      <w:r>
        <w:t>• Problem-Solving &amp; Conflict Resolution</w:t>
      </w:r>
    </w:p>
    <w:p>
      <w:pPr>
        <w:pStyle w:val="ListBullet"/>
      </w:pPr>
      <w:r>
        <w:t>• Administrative &amp; Secretarial Work</w:t>
      </w:r>
    </w:p>
    <w:p>
      <w:pPr>
        <w:pStyle w:val="ListBullet"/>
      </w:pPr>
      <w:r>
        <w:t>• Microsoft Office (Excel, Word)</w:t>
      </w:r>
    </w:p>
    <w:p>
      <w:pPr>
        <w:pStyle w:val="ListBullet"/>
      </w:pPr>
      <w:r>
        <w:t>• Salesforce &amp; CRM Systems</w:t>
      </w:r>
    </w:p>
    <w:p>
      <w:pPr>
        <w:pStyle w:val="ListBullet"/>
      </w:pPr>
      <w:r>
        <w:t>• Team Collaboration &amp; Leadership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