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180C3" w14:textId="668DDE94" w:rsidR="009C2411" w:rsidRDefault="009C2411" w:rsidP="009C2411"/>
    <w:tbl>
      <w:tblPr>
        <w:tblW w:w="0" w:type="auto"/>
        <w:tblLayout w:type="fixed"/>
        <w:tblCellMar>
          <w:left w:w="0" w:type="dxa"/>
          <w:right w:w="0" w:type="dxa"/>
        </w:tblCellMar>
        <w:tblLook w:val="0600" w:firstRow="0" w:lastRow="0" w:firstColumn="0" w:lastColumn="0" w:noHBand="1" w:noVBand="1"/>
      </w:tblPr>
      <w:tblGrid>
        <w:gridCol w:w="1260"/>
        <w:gridCol w:w="180"/>
        <w:gridCol w:w="90"/>
        <w:gridCol w:w="270"/>
        <w:gridCol w:w="180"/>
        <w:gridCol w:w="3060"/>
        <w:gridCol w:w="270"/>
        <w:gridCol w:w="4230"/>
        <w:gridCol w:w="540"/>
      </w:tblGrid>
      <w:tr w:rsidR="00AD0D32" w14:paraId="6C5C7731" w14:textId="77777777" w:rsidTr="007258B0">
        <w:trPr>
          <w:trHeight w:val="2475"/>
        </w:trPr>
        <w:tc>
          <w:tcPr>
            <w:tcW w:w="1980" w:type="dxa"/>
            <w:gridSpan w:val="5"/>
          </w:tcPr>
          <w:p w14:paraId="1BC5A304" w14:textId="0E8CEEF7" w:rsidR="00AD0D32" w:rsidRDefault="00AD0D32" w:rsidP="00667329"/>
        </w:tc>
        <w:tc>
          <w:tcPr>
            <w:tcW w:w="8100" w:type="dxa"/>
            <w:gridSpan w:val="4"/>
          </w:tcPr>
          <w:p w14:paraId="080B92B2" w14:textId="720C2F56" w:rsidR="00AD0D32" w:rsidRDefault="00800FA6" w:rsidP="00AD0D32">
            <w:pPr>
              <w:pStyle w:val="Title"/>
              <w:spacing w:after="0"/>
            </w:pPr>
            <w:r>
              <w:t>Nasser alshathri</w:t>
            </w:r>
          </w:p>
          <w:p w14:paraId="3F0759A8" w14:textId="7888066C" w:rsidR="00AD0D32" w:rsidRDefault="00800FA6" w:rsidP="00526631">
            <w:pPr>
              <w:pStyle w:val="Subtitle"/>
            </w:pPr>
            <w:r>
              <w:t>Riyadh, SA</w:t>
            </w:r>
            <w:r w:rsidR="00AD0D32">
              <w:t xml:space="preserve"> | </w:t>
            </w:r>
            <w:r>
              <w:t>0591807844</w:t>
            </w:r>
            <w:r w:rsidR="00AD0D32">
              <w:t xml:space="preserve"> | </w:t>
            </w:r>
            <w:r>
              <w:t>alshthynas@gmail.com</w:t>
            </w:r>
          </w:p>
          <w:p w14:paraId="18075534" w14:textId="4B6638FC" w:rsidR="00AD0D32" w:rsidRDefault="00800FA6" w:rsidP="00DE759B">
            <w:r>
              <w:t xml:space="preserve">Sales and communication expert with growing experience in chemical production. Achieved Top Seller in Gulf Award Two Times. Known for building strong customer relationships, understanding clients needs, and driving business growth </w:t>
            </w:r>
          </w:p>
        </w:tc>
      </w:tr>
      <w:tr w:rsidR="00667329" w14:paraId="155D5CEA" w14:textId="77777777" w:rsidTr="00667329">
        <w:trPr>
          <w:trHeight w:val="900"/>
        </w:trPr>
        <w:tc>
          <w:tcPr>
            <w:tcW w:w="10080" w:type="dxa"/>
            <w:gridSpan w:val="9"/>
          </w:tcPr>
          <w:p w14:paraId="325581B2" w14:textId="77777777" w:rsidR="00667329" w:rsidRPr="00667329" w:rsidRDefault="00000000" w:rsidP="00667329">
            <w:pPr>
              <w:pStyle w:val="Heading1"/>
            </w:pPr>
            <w:sdt>
              <w:sdtPr>
                <w:id w:val="-1983300934"/>
                <w:placeholder>
                  <w:docPart w:val="1442D84D912D42009BE047C41DDD7DA5"/>
                </w:placeholder>
                <w:temporary/>
                <w:showingPlcHdr/>
                <w15:appearance w15:val="hidden"/>
              </w:sdtPr>
              <w:sdtContent>
                <w:r w:rsidR="00667329" w:rsidRPr="00CF1A49">
                  <w:t>Experience</w:t>
                </w:r>
              </w:sdtContent>
            </w:sdt>
          </w:p>
        </w:tc>
      </w:tr>
      <w:tr w:rsidR="00667329" w14:paraId="00A53259" w14:textId="77777777" w:rsidTr="00667329">
        <w:trPr>
          <w:trHeight w:val="80"/>
        </w:trPr>
        <w:tc>
          <w:tcPr>
            <w:tcW w:w="1260" w:type="dxa"/>
            <w:vMerge w:val="restart"/>
          </w:tcPr>
          <w:p w14:paraId="39C228EB" w14:textId="401B510C" w:rsidR="00667329" w:rsidRDefault="00CF686F" w:rsidP="00667329">
            <w:pPr>
              <w:pStyle w:val="Heading3"/>
            </w:pPr>
            <w:r>
              <w:t xml:space="preserve">AUG 22, 2023 </w:t>
            </w:r>
            <w:r w:rsidR="006F28C5">
              <w:t>–</w:t>
            </w:r>
            <w:r>
              <w:t xml:space="preserve"> </w:t>
            </w:r>
            <w:r w:rsidR="006F28C5">
              <w:t>nov 16, 2023 / mar 8, 2024 – Dec 4, 2024</w:t>
            </w:r>
            <w:r>
              <w:t xml:space="preserve"> </w:t>
            </w:r>
            <w:r w:rsidR="00667329">
              <w:t xml:space="preserve"> </w:t>
            </w:r>
          </w:p>
          <w:p w14:paraId="68A883C7" w14:textId="77777777" w:rsidR="00667329" w:rsidRPr="005579C9" w:rsidRDefault="00667329" w:rsidP="00EA62A2"/>
        </w:tc>
        <w:tc>
          <w:tcPr>
            <w:tcW w:w="540" w:type="dxa"/>
            <w:gridSpan w:val="3"/>
          </w:tcPr>
          <w:p w14:paraId="23D46347" w14:textId="77777777" w:rsidR="00667329" w:rsidRDefault="00667329" w:rsidP="00FC6625">
            <w:pPr>
              <w:jc w:val="center"/>
            </w:pPr>
            <w:r>
              <w:rPr>
                <w:noProof/>
                <w:lang w:val="en-AU" w:eastAsia="en-AU"/>
              </w:rPr>
              <mc:AlternateContent>
                <mc:Choice Requires="wps">
                  <w:drawing>
                    <wp:inline distT="0" distB="0" distL="0" distR="0" wp14:anchorId="0A8BA3E4" wp14:editId="337CF7D9">
                      <wp:extent cx="137160" cy="137160"/>
                      <wp:effectExtent l="19050" t="19050" r="15240" b="15240"/>
                      <wp:docPr id="1225056726" name="Oval 1"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7160" cy="137160"/>
                              </a:xfrm>
                              <a:prstGeom prst="ellipse">
                                <a:avLst/>
                              </a:prstGeom>
                              <a:solidFill>
                                <a:srgbClr val="FFFCFB"/>
                              </a:solid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382FD8E" id="Oval 1" o:spid="_x0000_s1026" alt="Decorative"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" fillcolor="#fffcfb" strokecolor="#bf1e00 [3204]" strokeweight="2.25pt">
                      <v:stroke joinstyle="miter"/>
                      <v:path arrowok="t"/>
                      <o:lock v:ext="edit" aspectratio="t"/>
                      <w10:anchorlock/>
                    </v:oval>
                  </w:pict>
                </mc:Fallback>
              </mc:AlternateContent>
            </w:r>
          </w:p>
        </w:tc>
        <w:tc>
          <w:tcPr>
            <w:tcW w:w="180" w:type="dxa"/>
          </w:tcPr>
          <w:p w14:paraId="25F1698B" w14:textId="77777777" w:rsidR="00667329" w:rsidRPr="004823C2" w:rsidRDefault="00667329" w:rsidP="00667329"/>
        </w:tc>
        <w:tc>
          <w:tcPr>
            <w:tcW w:w="8100" w:type="dxa"/>
            <w:gridSpan w:val="4"/>
            <w:vMerge w:val="restart"/>
          </w:tcPr>
          <w:p w14:paraId="396ACFAA" w14:textId="288CD36A" w:rsidR="00667329" w:rsidRPr="004823C2" w:rsidRDefault="00800FA6" w:rsidP="00667329">
            <w:pPr>
              <w:pStyle w:val="Heading2"/>
            </w:pPr>
            <w:r>
              <w:t>Sales</w:t>
            </w:r>
            <w:r w:rsidR="006F28C5">
              <w:t xml:space="preserve"> </w:t>
            </w:r>
            <w:r w:rsidR="006F28C5">
              <w:t>|</w:t>
            </w:r>
            <w:r>
              <w:t xml:space="preserve"> geekay company</w:t>
            </w:r>
            <w:r w:rsidR="006F28C5">
              <w:t xml:space="preserve"> </w:t>
            </w:r>
            <w:r w:rsidR="006F28C5">
              <w:t>|</w:t>
            </w:r>
            <w:r w:rsidR="006F28C5">
              <w:t xml:space="preserve"> </w:t>
            </w:r>
            <w:r w:rsidR="00CF686F">
              <w:t>Riyadh</w:t>
            </w:r>
            <w:r w:rsidR="006F28C5">
              <w:t>, SA</w:t>
            </w:r>
          </w:p>
          <w:p w14:paraId="5C383018" w14:textId="3E414AE6" w:rsidR="00667329" w:rsidRDefault="00CF686F" w:rsidP="00CF686F">
            <w:pPr>
              <w:pStyle w:val="ListParagraph"/>
              <w:numPr>
                <w:ilvl w:val="0"/>
                <w:numId w:val="3"/>
              </w:numPr>
            </w:pPr>
            <w:r>
              <w:t>Awarded top seller in gulf countries twice for outstanding performance in sales and client retention</w:t>
            </w:r>
          </w:p>
          <w:p w14:paraId="7F2859DA" w14:textId="77777777" w:rsidR="00CF686F" w:rsidRDefault="00CF686F" w:rsidP="00877B0D">
            <w:pPr>
              <w:pStyle w:val="ListParagraph"/>
              <w:numPr>
                <w:ilvl w:val="0"/>
                <w:numId w:val="3"/>
              </w:numPr>
            </w:pPr>
            <w:r>
              <w:t xml:space="preserve">Achieved and exceeded sales targets </w:t>
            </w:r>
          </w:p>
          <w:p w14:paraId="75811A84" w14:textId="1BFACA1C" w:rsidR="00877B0D" w:rsidRDefault="00877B0D" w:rsidP="00877B0D">
            <w:pPr>
              <w:pStyle w:val="ListParagraph"/>
              <w:numPr>
                <w:ilvl w:val="0"/>
                <w:numId w:val="3"/>
              </w:numPr>
            </w:pPr>
            <w:r>
              <w:t xml:space="preserve">Provided product training and support to clients, enhancing customer satisfaction and loyalty </w:t>
            </w:r>
          </w:p>
          <w:p w14:paraId="79463114" w14:textId="77777777" w:rsidR="00877B0D" w:rsidRDefault="00877B0D" w:rsidP="00877B0D">
            <w:pPr>
              <w:pStyle w:val="ListParagraph"/>
              <w:numPr>
                <w:ilvl w:val="0"/>
                <w:numId w:val="3"/>
              </w:numPr>
            </w:pPr>
            <w:r>
              <w:t>Developed and maintained strong relationships with key clients, resulting in repeat business and long-term partnership</w:t>
            </w:r>
          </w:p>
          <w:p w14:paraId="086AB4C2" w14:textId="053FB8FE" w:rsidR="00877B0D" w:rsidRDefault="00877B0D" w:rsidP="00877B0D">
            <w:pPr>
              <w:pStyle w:val="ListParagraph"/>
            </w:pPr>
          </w:p>
        </w:tc>
      </w:tr>
      <w:tr w:rsidR="00667329" w14:paraId="7B7E6165" w14:textId="77777777" w:rsidTr="00667329">
        <w:trPr>
          <w:trHeight w:val="900"/>
        </w:trPr>
        <w:tc>
          <w:tcPr>
            <w:tcW w:w="1260" w:type="dxa"/>
            <w:vMerge/>
          </w:tcPr>
          <w:p w14:paraId="5C8938D4" w14:textId="77777777" w:rsidR="00667329" w:rsidRDefault="00667329" w:rsidP="00EA62A2">
            <w:pPr>
              <w:pStyle w:val="Heading2"/>
            </w:pPr>
          </w:p>
        </w:tc>
        <w:tc>
          <w:tcPr>
            <w:tcW w:w="270" w:type="dxa"/>
            <w:gridSpan w:val="2"/>
            <w:tcBorders>
              <w:right w:val="single" w:sz="18" w:space="0" w:color="BF1E00" w:themeColor="accent1"/>
            </w:tcBorders>
          </w:tcPr>
          <w:p w14:paraId="1755F536" w14:textId="77777777" w:rsidR="00667329" w:rsidRDefault="00667329" w:rsidP="00EA62A2">
            <w:pPr>
              <w:rPr>
                <w:noProof/>
                <w:lang w:val="en-AU" w:eastAsia="en-AU"/>
              </w:rPr>
            </w:pPr>
          </w:p>
        </w:tc>
        <w:tc>
          <w:tcPr>
            <w:tcW w:w="270" w:type="dxa"/>
            <w:tcBorders>
              <w:left w:val="single" w:sz="18" w:space="0" w:color="BF1E00" w:themeColor="accent1"/>
            </w:tcBorders>
          </w:tcPr>
          <w:p w14:paraId="57ACCF8A" w14:textId="77777777" w:rsidR="00667329" w:rsidRDefault="00667329" w:rsidP="009C2411"/>
        </w:tc>
        <w:tc>
          <w:tcPr>
            <w:tcW w:w="180" w:type="dxa"/>
          </w:tcPr>
          <w:p w14:paraId="1BA2C072" w14:textId="77777777" w:rsidR="00667329" w:rsidRPr="005579C9" w:rsidRDefault="00667329" w:rsidP="00DE759B"/>
        </w:tc>
        <w:tc>
          <w:tcPr>
            <w:tcW w:w="8100" w:type="dxa"/>
            <w:gridSpan w:val="4"/>
            <w:vMerge/>
          </w:tcPr>
          <w:p w14:paraId="4DBD8AB0" w14:textId="77777777" w:rsidR="00667329" w:rsidRPr="005579C9" w:rsidRDefault="00667329" w:rsidP="00EA62A2">
            <w:pPr>
              <w:pStyle w:val="Heading2"/>
            </w:pPr>
          </w:p>
        </w:tc>
      </w:tr>
      <w:tr w:rsidR="00667329" w14:paraId="021E09E0" w14:textId="77777777" w:rsidTr="00667329">
        <w:trPr>
          <w:trHeight w:val="117"/>
        </w:trPr>
        <w:tc>
          <w:tcPr>
            <w:tcW w:w="1260" w:type="dxa"/>
            <w:vMerge w:val="restart"/>
          </w:tcPr>
          <w:p w14:paraId="3A6B4944" w14:textId="77777777" w:rsidR="00667329" w:rsidRDefault="00000000" w:rsidP="00667329">
            <w:pPr>
              <w:pStyle w:val="Heading3"/>
            </w:pPr>
            <w:sdt>
              <w:sdtPr>
                <w:id w:val="1948647176"/>
                <w:placeholder>
                  <w:docPart w:val="D81190FA351B4869AADCCF215BD0ECB0"/>
                </w:placeholder>
                <w:showingPlcHdr/>
                <w15:appearance w15:val="hidden"/>
              </w:sdtPr>
              <w:sdtContent>
                <w:r w:rsidR="00457AA3" w:rsidRPr="00457AA3">
                  <w:t>Mar 20XX-</w:t>
                </w:r>
                <w:r w:rsidR="00457AA3" w:rsidRPr="00457AA3">
                  <w:br/>
                  <w:t>Jan 20XX</w:t>
                </w:r>
              </w:sdtContent>
            </w:sdt>
            <w:r w:rsidR="00457AA3">
              <w:t xml:space="preserve"> </w:t>
            </w:r>
          </w:p>
        </w:tc>
        <w:tc>
          <w:tcPr>
            <w:tcW w:w="540" w:type="dxa"/>
            <w:gridSpan w:val="3"/>
          </w:tcPr>
          <w:p w14:paraId="40E68CFF" w14:textId="77777777" w:rsidR="00667329" w:rsidRDefault="00667329" w:rsidP="00667329">
            <w:pPr>
              <w:jc w:val="center"/>
            </w:pPr>
            <w:r>
              <w:rPr>
                <w:noProof/>
                <w:lang w:val="en-AU" w:eastAsia="en-AU"/>
              </w:rPr>
              <mc:AlternateContent>
                <mc:Choice Requires="wps">
                  <w:drawing>
                    <wp:inline distT="0" distB="0" distL="0" distR="0" wp14:anchorId="6D3255D0" wp14:editId="3F130DF7">
                      <wp:extent cx="137160" cy="137160"/>
                      <wp:effectExtent l="19050" t="19050" r="15240" b="15240"/>
                      <wp:docPr id="1" name="Oval 1"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7160" cy="137160"/>
                              </a:xfrm>
                              <a:prstGeom prst="ellipse">
                                <a:avLst/>
                              </a:prstGeom>
                              <a:solidFill>
                                <a:srgbClr val="FFFCFB"/>
                              </a:solid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540C222" id="Oval 1" o:spid="_x0000_s1026" alt="Decorative"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" fillcolor="#fffcfb" strokecolor="#bf1e00 [3204]" strokeweight="2.25pt">
                      <v:stroke joinstyle="miter"/>
                      <v:path arrowok="t"/>
                      <o:lock v:ext="edit" aspectratio="t"/>
                      <w10:anchorlock/>
                    </v:oval>
                  </w:pict>
                </mc:Fallback>
              </mc:AlternateContent>
            </w:r>
          </w:p>
        </w:tc>
        <w:tc>
          <w:tcPr>
            <w:tcW w:w="180" w:type="dxa"/>
          </w:tcPr>
          <w:p w14:paraId="67BBDD90" w14:textId="77777777" w:rsidR="00667329" w:rsidRPr="005579C9" w:rsidRDefault="00667329" w:rsidP="00667329"/>
        </w:tc>
        <w:tc>
          <w:tcPr>
            <w:tcW w:w="8100" w:type="dxa"/>
            <w:gridSpan w:val="4"/>
            <w:vMerge w:val="restart"/>
          </w:tcPr>
          <w:p w14:paraId="2D2FCFBB" w14:textId="11C9F7E4" w:rsidR="00667329" w:rsidRPr="004823C2" w:rsidRDefault="006F28C5" w:rsidP="00667329">
            <w:pPr>
              <w:pStyle w:val="Heading2"/>
            </w:pPr>
            <w:r>
              <w:t xml:space="preserve">Operator </w:t>
            </w:r>
            <w:r>
              <w:t>|</w:t>
            </w:r>
            <w:r>
              <w:t xml:space="preserve"> Saudi chemical holding company </w:t>
            </w:r>
            <w:r>
              <w:t>|</w:t>
            </w:r>
            <w:r>
              <w:t xml:space="preserve"> Riyadh, Sa</w:t>
            </w:r>
          </w:p>
          <w:p w14:paraId="5E41594B" w14:textId="77777777" w:rsidR="00667329" w:rsidRDefault="006F28C5" w:rsidP="006F28C5">
            <w:pPr>
              <w:pStyle w:val="ListParagraph"/>
              <w:numPr>
                <w:ilvl w:val="0"/>
                <w:numId w:val="4"/>
              </w:numPr>
            </w:pPr>
            <w:r>
              <w:t xml:space="preserve">Assisted in daily operation </w:t>
            </w:r>
            <w:r w:rsidR="005D3F59">
              <w:t>and monitoring of chemical production processes, ensuring compliance with safety and quality standards</w:t>
            </w:r>
          </w:p>
          <w:p w14:paraId="0D3F1170" w14:textId="77777777" w:rsidR="005D3F59" w:rsidRDefault="005D3F59" w:rsidP="006F28C5">
            <w:pPr>
              <w:pStyle w:val="ListParagraph"/>
              <w:numPr>
                <w:ilvl w:val="0"/>
                <w:numId w:val="4"/>
              </w:numPr>
            </w:pPr>
            <w:r>
              <w:t xml:space="preserve">Operated and maintained equipment, performing routine checks to identify and resolve issues promptly </w:t>
            </w:r>
          </w:p>
          <w:p w14:paraId="42F67A8F" w14:textId="77777777" w:rsidR="005D3F59" w:rsidRDefault="005D3F59" w:rsidP="006F28C5">
            <w:pPr>
              <w:pStyle w:val="ListParagraph"/>
              <w:numPr>
                <w:ilvl w:val="0"/>
                <w:numId w:val="4"/>
              </w:numPr>
            </w:pPr>
            <w:r>
              <w:t>Applied a strong communication and teamwork skills to collaborate with cross-functional teams in fast-paced environment</w:t>
            </w:r>
          </w:p>
          <w:p w14:paraId="3DD3D1A2" w14:textId="62AD6748" w:rsidR="005D3F59" w:rsidRPr="005579C9" w:rsidRDefault="005D3F59" w:rsidP="006F28C5">
            <w:pPr>
              <w:pStyle w:val="ListParagraph"/>
              <w:numPr>
                <w:ilvl w:val="0"/>
                <w:numId w:val="4"/>
              </w:numPr>
            </w:pPr>
            <w:r>
              <w:t>Quickly adapted to technical processed and procedure, demonstrating proactive approach to learning and growth</w:t>
            </w:r>
          </w:p>
        </w:tc>
      </w:tr>
      <w:tr w:rsidR="00667329" w14:paraId="643914E7" w14:textId="77777777" w:rsidTr="00667329">
        <w:trPr>
          <w:trHeight w:val="783"/>
        </w:trPr>
        <w:tc>
          <w:tcPr>
            <w:tcW w:w="1260" w:type="dxa"/>
            <w:vMerge/>
          </w:tcPr>
          <w:p w14:paraId="556D7791" w14:textId="77777777" w:rsidR="00667329" w:rsidRDefault="00667329" w:rsidP="00667329">
            <w:pPr>
              <w:pStyle w:val="Heading3"/>
            </w:pPr>
          </w:p>
        </w:tc>
        <w:tc>
          <w:tcPr>
            <w:tcW w:w="270" w:type="dxa"/>
            <w:gridSpan w:val="2"/>
            <w:tcBorders>
              <w:right w:val="single" w:sz="18" w:space="0" w:color="BF1E00" w:themeColor="accent1"/>
            </w:tcBorders>
          </w:tcPr>
          <w:p w14:paraId="6390E16C" w14:textId="77777777" w:rsidR="00667329" w:rsidRDefault="00667329" w:rsidP="00EA62A2">
            <w:pPr>
              <w:rPr>
                <w:noProof/>
                <w:lang w:val="en-AU" w:eastAsia="en-AU"/>
              </w:rPr>
            </w:pPr>
          </w:p>
        </w:tc>
        <w:tc>
          <w:tcPr>
            <w:tcW w:w="270" w:type="dxa"/>
            <w:tcBorders>
              <w:left w:val="single" w:sz="18" w:space="0" w:color="BF1E00" w:themeColor="accent1"/>
            </w:tcBorders>
          </w:tcPr>
          <w:p w14:paraId="4824E4B8" w14:textId="77777777" w:rsidR="00667329" w:rsidRDefault="00667329" w:rsidP="009C2411"/>
        </w:tc>
        <w:tc>
          <w:tcPr>
            <w:tcW w:w="180" w:type="dxa"/>
          </w:tcPr>
          <w:p w14:paraId="4A6743AE" w14:textId="77777777" w:rsidR="00667329" w:rsidRPr="005579C9" w:rsidRDefault="00667329" w:rsidP="00DE759B"/>
        </w:tc>
        <w:tc>
          <w:tcPr>
            <w:tcW w:w="8100" w:type="dxa"/>
            <w:gridSpan w:val="4"/>
            <w:vMerge/>
          </w:tcPr>
          <w:p w14:paraId="769C4612" w14:textId="77777777" w:rsidR="00667329" w:rsidRPr="005579C9" w:rsidRDefault="00667329" w:rsidP="00EA62A2">
            <w:pPr>
              <w:pStyle w:val="Heading2"/>
            </w:pPr>
          </w:p>
        </w:tc>
      </w:tr>
      <w:tr w:rsidR="00AD0D32" w:rsidRPr="00AD0D32" w14:paraId="482B0D33" w14:textId="77777777" w:rsidTr="007258B0">
        <w:trPr>
          <w:trHeight w:val="567"/>
        </w:trPr>
        <w:tc>
          <w:tcPr>
            <w:tcW w:w="10080" w:type="dxa"/>
            <w:gridSpan w:val="9"/>
          </w:tcPr>
          <w:p w14:paraId="7CE3BF33" w14:textId="77777777" w:rsidR="00AD0D32" w:rsidRPr="00AD0D32" w:rsidRDefault="00AD0D32" w:rsidP="00AD0D32"/>
        </w:tc>
      </w:tr>
      <w:tr w:rsidR="00667329" w14:paraId="21EBDFB8" w14:textId="77777777" w:rsidTr="00AD0D32">
        <w:trPr>
          <w:trHeight w:val="907"/>
        </w:trPr>
        <w:tc>
          <w:tcPr>
            <w:tcW w:w="10080" w:type="dxa"/>
            <w:gridSpan w:val="9"/>
          </w:tcPr>
          <w:p w14:paraId="36A6392A" w14:textId="77777777" w:rsidR="00667329" w:rsidRPr="00667329" w:rsidRDefault="00000000" w:rsidP="00AD0D32">
            <w:pPr>
              <w:pStyle w:val="Heading1"/>
              <w:rPr>
                <w:rFonts w:ascii="Gill Sans MT" w:eastAsiaTheme="minorHAnsi" w:hAnsi="Gill Sans MT" w:cstheme="minorBidi"/>
                <w:caps w:val="0"/>
                <w:color w:val="0B0402" w:themeColor="accent6" w:themeShade="1A"/>
                <w:spacing w:val="0"/>
                <w:sz w:val="20"/>
                <w:szCs w:val="22"/>
              </w:rPr>
            </w:pPr>
            <w:sdt>
              <w:sdtPr>
                <w:id w:val="-1908763273"/>
                <w:placeholder>
                  <w:docPart w:val="7DBBF36992AA4331B2149BD275E8F0BB"/>
                </w:placeholder>
                <w:temporary/>
                <w:showingPlcHdr/>
                <w15:appearance w15:val="hidden"/>
              </w:sdtPr>
              <w:sdtContent>
                <w:r w:rsidR="00667329" w:rsidRPr="00CF1A49">
                  <w:t>Education</w:t>
                </w:r>
              </w:sdtContent>
            </w:sdt>
          </w:p>
        </w:tc>
      </w:tr>
      <w:tr w:rsidR="00313CEB" w14:paraId="6720F045" w14:textId="77777777" w:rsidTr="00667329">
        <w:trPr>
          <w:trHeight w:val="270"/>
        </w:trPr>
        <w:tc>
          <w:tcPr>
            <w:tcW w:w="1260" w:type="dxa"/>
            <w:vMerge w:val="restart"/>
          </w:tcPr>
          <w:p w14:paraId="70F2590D" w14:textId="62497A93" w:rsidR="00313CEB" w:rsidRDefault="00B52D6E" w:rsidP="00DE759B">
            <w:pPr>
              <w:pStyle w:val="Heading3"/>
            </w:pPr>
            <w:r>
              <w:t>sep 1, 2019 – jan 6, 2022</w:t>
            </w:r>
          </w:p>
        </w:tc>
        <w:tc>
          <w:tcPr>
            <w:tcW w:w="540" w:type="dxa"/>
            <w:gridSpan w:val="3"/>
          </w:tcPr>
          <w:p w14:paraId="1C4F454E" w14:textId="77777777" w:rsidR="00313CEB" w:rsidRDefault="00313CEB" w:rsidP="00667329">
            <w:pPr>
              <w:jc w:val="center"/>
            </w:pPr>
            <w:r>
              <w:rPr>
                <w:noProof/>
                <w:lang w:val="en-AU" w:eastAsia="en-AU"/>
              </w:rPr>
              <mc:AlternateContent>
                <mc:Choice Requires="wps">
                  <w:drawing>
                    <wp:inline distT="0" distB="0" distL="0" distR="0" wp14:anchorId="590B8AE1" wp14:editId="2ADBC4E3">
                      <wp:extent cx="137160" cy="137160"/>
                      <wp:effectExtent l="19050" t="19050" r="15240" b="15240"/>
                      <wp:docPr id="2" name="Oval 2"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7160" cy="137160"/>
                              </a:xfrm>
                              <a:prstGeom prst="ellipse">
                                <a:avLst/>
                              </a:prstGeom>
                              <a:solidFill>
                                <a:srgbClr val="FFFCFB"/>
                              </a:solid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E1FE8C5" id="Oval 2" o:spid="_x0000_s1026" alt="Decorative"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" fillcolor="#fffcfb" strokecolor="#bf1e00 [3204]" strokeweight="2.25pt">
                      <v:stroke joinstyle="miter"/>
                      <v:path arrowok="t"/>
                      <o:lock v:ext="edit" aspectratio="t"/>
                      <w10:anchorlock/>
                    </v:oval>
                  </w:pict>
                </mc:Fallback>
              </mc:AlternateContent>
            </w:r>
          </w:p>
        </w:tc>
        <w:tc>
          <w:tcPr>
            <w:tcW w:w="180" w:type="dxa"/>
          </w:tcPr>
          <w:p w14:paraId="2822854C" w14:textId="77777777" w:rsidR="00313CEB" w:rsidRPr="005579C9" w:rsidRDefault="00313CEB" w:rsidP="00667329"/>
        </w:tc>
        <w:tc>
          <w:tcPr>
            <w:tcW w:w="8100" w:type="dxa"/>
            <w:gridSpan w:val="4"/>
            <w:vMerge w:val="restart"/>
          </w:tcPr>
          <w:p w14:paraId="4F6084C8" w14:textId="72E71EE8" w:rsidR="00313CEB" w:rsidRPr="007258B0" w:rsidRDefault="007258B0" w:rsidP="00667329">
            <w:pPr>
              <w:pStyle w:val="Heading2"/>
            </w:pPr>
            <w:r w:rsidRPr="007258B0">
              <w:t xml:space="preserve">Diploma in </w:t>
            </w:r>
            <w:r w:rsidR="005D3F59" w:rsidRPr="007258B0">
              <w:t xml:space="preserve">chemical </w:t>
            </w:r>
            <w:r w:rsidRPr="007258B0">
              <w:t xml:space="preserve">technology, technical college </w:t>
            </w:r>
          </w:p>
          <w:p w14:paraId="44D2D422" w14:textId="6D0720E3" w:rsidR="00313CEB" w:rsidRPr="005579C9" w:rsidRDefault="00457AA3" w:rsidP="00457AA3">
            <w:r>
              <w:t xml:space="preserve"> </w:t>
            </w:r>
          </w:p>
        </w:tc>
      </w:tr>
      <w:tr w:rsidR="00313CEB" w14:paraId="04B9373D" w14:textId="77777777" w:rsidTr="00667329">
        <w:trPr>
          <w:trHeight w:val="783"/>
        </w:trPr>
        <w:tc>
          <w:tcPr>
            <w:tcW w:w="1260" w:type="dxa"/>
            <w:vMerge/>
          </w:tcPr>
          <w:p w14:paraId="75AE71B0" w14:textId="77777777" w:rsidR="00313CEB" w:rsidRDefault="00313CEB" w:rsidP="00DE759B">
            <w:pPr>
              <w:pStyle w:val="Heading3"/>
            </w:pPr>
          </w:p>
        </w:tc>
        <w:tc>
          <w:tcPr>
            <w:tcW w:w="270" w:type="dxa"/>
            <w:gridSpan w:val="2"/>
            <w:tcBorders>
              <w:right w:val="single" w:sz="18" w:space="0" w:color="BF1E00" w:themeColor="accent1"/>
            </w:tcBorders>
          </w:tcPr>
          <w:p w14:paraId="404C58FC" w14:textId="77777777" w:rsidR="00313CEB" w:rsidRDefault="00313CEB" w:rsidP="00EA62A2">
            <w:pPr>
              <w:rPr>
                <w:noProof/>
                <w:lang w:val="en-AU" w:eastAsia="en-AU"/>
              </w:rPr>
            </w:pPr>
          </w:p>
        </w:tc>
        <w:tc>
          <w:tcPr>
            <w:tcW w:w="270" w:type="dxa"/>
            <w:tcBorders>
              <w:left w:val="single" w:sz="18" w:space="0" w:color="BF1E00" w:themeColor="accent1"/>
            </w:tcBorders>
          </w:tcPr>
          <w:p w14:paraId="4BFE92B0" w14:textId="77777777" w:rsidR="00313CEB" w:rsidRDefault="00313CEB" w:rsidP="009C2411"/>
        </w:tc>
        <w:tc>
          <w:tcPr>
            <w:tcW w:w="180" w:type="dxa"/>
          </w:tcPr>
          <w:p w14:paraId="004E4D4C" w14:textId="77777777" w:rsidR="00313CEB" w:rsidRPr="005579C9" w:rsidRDefault="00313CEB" w:rsidP="00DE759B"/>
        </w:tc>
        <w:tc>
          <w:tcPr>
            <w:tcW w:w="8100" w:type="dxa"/>
            <w:gridSpan w:val="4"/>
            <w:vMerge/>
          </w:tcPr>
          <w:p w14:paraId="56F80A8A" w14:textId="77777777" w:rsidR="00313CEB" w:rsidRPr="005579C9" w:rsidRDefault="00313CEB" w:rsidP="00DE759B"/>
        </w:tc>
      </w:tr>
      <w:tr w:rsidR="00313CEB" w14:paraId="346A7AF0" w14:textId="77777777" w:rsidTr="00667329">
        <w:trPr>
          <w:trHeight w:val="180"/>
        </w:trPr>
        <w:tc>
          <w:tcPr>
            <w:tcW w:w="1260" w:type="dxa"/>
            <w:vMerge w:val="restart"/>
          </w:tcPr>
          <w:p w14:paraId="5088DEA0" w14:textId="1871F4AB" w:rsidR="00313CEB" w:rsidRDefault="00313CEB" w:rsidP="00DE759B">
            <w:pPr>
              <w:pStyle w:val="Heading3"/>
            </w:pPr>
          </w:p>
        </w:tc>
        <w:tc>
          <w:tcPr>
            <w:tcW w:w="540" w:type="dxa"/>
            <w:gridSpan w:val="3"/>
          </w:tcPr>
          <w:p w14:paraId="2DD17432" w14:textId="1E420A32" w:rsidR="00313CEB" w:rsidRDefault="00313CEB" w:rsidP="00667329">
            <w:pPr>
              <w:jc w:val="center"/>
            </w:pPr>
          </w:p>
        </w:tc>
        <w:tc>
          <w:tcPr>
            <w:tcW w:w="180" w:type="dxa"/>
          </w:tcPr>
          <w:p w14:paraId="5763745C" w14:textId="77777777" w:rsidR="00313CEB" w:rsidRPr="005579C9" w:rsidRDefault="00313CEB" w:rsidP="00667329"/>
        </w:tc>
        <w:tc>
          <w:tcPr>
            <w:tcW w:w="8100" w:type="dxa"/>
            <w:gridSpan w:val="4"/>
          </w:tcPr>
          <w:p w14:paraId="7F2E75CF" w14:textId="3085F62E" w:rsidR="00313CEB" w:rsidRPr="005579C9" w:rsidRDefault="00313CEB" w:rsidP="006F28C5">
            <w:pPr>
              <w:pStyle w:val="Heading2"/>
            </w:pPr>
          </w:p>
        </w:tc>
      </w:tr>
      <w:tr w:rsidR="006F28C5" w14:paraId="46EF26E4" w14:textId="77777777" w:rsidTr="007258B0">
        <w:trPr>
          <w:gridAfter w:val="1"/>
          <w:wAfter w:w="540" w:type="dxa"/>
          <w:trHeight w:val="80"/>
        </w:trPr>
        <w:tc>
          <w:tcPr>
            <w:tcW w:w="1260" w:type="dxa"/>
            <w:vMerge/>
          </w:tcPr>
          <w:p w14:paraId="73FB2306" w14:textId="77777777" w:rsidR="006F28C5" w:rsidRPr="00DE759B" w:rsidRDefault="006F28C5" w:rsidP="00DE759B">
            <w:pPr>
              <w:pStyle w:val="Heading3"/>
            </w:pPr>
          </w:p>
        </w:tc>
        <w:tc>
          <w:tcPr>
            <w:tcW w:w="180" w:type="dxa"/>
          </w:tcPr>
          <w:p w14:paraId="003D227C" w14:textId="77777777" w:rsidR="006F28C5" w:rsidRPr="005579C9" w:rsidRDefault="006F28C5" w:rsidP="00DE759B"/>
        </w:tc>
        <w:tc>
          <w:tcPr>
            <w:tcW w:w="8100" w:type="dxa"/>
            <w:gridSpan w:val="6"/>
          </w:tcPr>
          <w:p w14:paraId="44608C32" w14:textId="77777777" w:rsidR="006F28C5" w:rsidRPr="005579C9" w:rsidRDefault="006F28C5" w:rsidP="00DE759B"/>
        </w:tc>
      </w:tr>
      <w:tr w:rsidR="00AD0D32" w:rsidRPr="00AD0D32" w14:paraId="12CDA2F7" w14:textId="77777777" w:rsidTr="007258B0">
        <w:trPr>
          <w:trHeight w:val="80"/>
        </w:trPr>
        <w:tc>
          <w:tcPr>
            <w:tcW w:w="10080" w:type="dxa"/>
            <w:gridSpan w:val="9"/>
          </w:tcPr>
          <w:p w14:paraId="5FB3E10D" w14:textId="77777777" w:rsidR="00AD0D32" w:rsidRPr="00AD0D32" w:rsidRDefault="00AD0D32" w:rsidP="00AD0D32"/>
        </w:tc>
      </w:tr>
      <w:tr w:rsidR="006307EA" w14:paraId="6D77BF59" w14:textId="77777777" w:rsidTr="00AD0D32">
        <w:trPr>
          <w:trHeight w:val="907"/>
        </w:trPr>
        <w:tc>
          <w:tcPr>
            <w:tcW w:w="5040" w:type="dxa"/>
            <w:gridSpan w:val="6"/>
          </w:tcPr>
          <w:p w14:paraId="75F19F24" w14:textId="77777777" w:rsidR="006307EA" w:rsidRPr="005579C9" w:rsidRDefault="00000000" w:rsidP="00AD0D32">
            <w:pPr>
              <w:pStyle w:val="Heading1"/>
            </w:pPr>
            <w:sdt>
              <w:sdtPr>
                <w:id w:val="-1392877668"/>
                <w:placeholder>
                  <w:docPart w:val="184169DF196A44DBB8FFABAB87D1D686"/>
                </w:placeholder>
                <w:temporary/>
                <w:showingPlcHdr/>
                <w15:appearance w15:val="hidden"/>
              </w:sdtPr>
              <w:sdtContent>
                <w:r w:rsidR="006307EA" w:rsidRPr="00CF1A49">
                  <w:t>Skills</w:t>
                </w:r>
              </w:sdtContent>
            </w:sdt>
          </w:p>
        </w:tc>
        <w:tc>
          <w:tcPr>
            <w:tcW w:w="270" w:type="dxa"/>
          </w:tcPr>
          <w:p w14:paraId="517317DF" w14:textId="77777777" w:rsidR="006307EA" w:rsidRPr="005579C9" w:rsidRDefault="006307EA" w:rsidP="00AD0D32"/>
        </w:tc>
        <w:tc>
          <w:tcPr>
            <w:tcW w:w="4770" w:type="dxa"/>
            <w:gridSpan w:val="2"/>
          </w:tcPr>
          <w:p w14:paraId="4767A026" w14:textId="61F76B73" w:rsidR="006307EA" w:rsidRPr="005579C9" w:rsidRDefault="007258B0" w:rsidP="00AD0D32">
            <w:pPr>
              <w:pStyle w:val="Heading1"/>
            </w:pPr>
            <w:r>
              <w:t>Languages</w:t>
            </w:r>
          </w:p>
        </w:tc>
      </w:tr>
      <w:tr w:rsidR="006307EA" w14:paraId="67BA169F" w14:textId="77777777" w:rsidTr="006307EA">
        <w:trPr>
          <w:trHeight w:val="783"/>
        </w:trPr>
        <w:tc>
          <w:tcPr>
            <w:tcW w:w="5040" w:type="dxa"/>
            <w:gridSpan w:val="6"/>
          </w:tcPr>
          <w:p w14:paraId="33867A50" w14:textId="77777777" w:rsidR="007258B0" w:rsidRDefault="007258B0" w:rsidP="007258B0">
            <w:pPr>
              <w:pStyle w:val="ListBullet"/>
              <w:numPr>
                <w:ilvl w:val="0"/>
                <w:numId w:val="6"/>
              </w:numPr>
            </w:pPr>
            <w:r>
              <w:t>Communication skills</w:t>
            </w:r>
          </w:p>
          <w:p w14:paraId="21BA7F58" w14:textId="50B4BA98" w:rsidR="007258B0" w:rsidRPr="005579C9" w:rsidRDefault="007258B0" w:rsidP="007258B0">
            <w:pPr>
              <w:pStyle w:val="ListBullet"/>
              <w:numPr>
                <w:ilvl w:val="0"/>
                <w:numId w:val="6"/>
              </w:numPr>
            </w:pPr>
            <w:r>
              <w:t>Microsoft office (Word, PowerPoint, Excel)</w:t>
            </w:r>
          </w:p>
        </w:tc>
        <w:tc>
          <w:tcPr>
            <w:tcW w:w="270" w:type="dxa"/>
          </w:tcPr>
          <w:p w14:paraId="0AB4155C" w14:textId="77777777" w:rsidR="006307EA" w:rsidRPr="006E1507" w:rsidRDefault="006307EA" w:rsidP="00DE759B"/>
        </w:tc>
        <w:tc>
          <w:tcPr>
            <w:tcW w:w="4770" w:type="dxa"/>
            <w:gridSpan w:val="2"/>
          </w:tcPr>
          <w:p w14:paraId="4A1495F7" w14:textId="690D0629" w:rsidR="006307EA" w:rsidRDefault="007258B0" w:rsidP="007258B0">
            <w:pPr>
              <w:pStyle w:val="ListParagraph"/>
              <w:numPr>
                <w:ilvl w:val="0"/>
                <w:numId w:val="5"/>
              </w:numPr>
            </w:pPr>
            <w:r>
              <w:t>Arabic</w:t>
            </w:r>
          </w:p>
          <w:p w14:paraId="39A41B5A" w14:textId="082F0B34" w:rsidR="007258B0" w:rsidRPr="005579C9" w:rsidRDefault="007258B0" w:rsidP="007258B0">
            <w:pPr>
              <w:pStyle w:val="ListParagraph"/>
              <w:numPr>
                <w:ilvl w:val="0"/>
                <w:numId w:val="5"/>
              </w:numPr>
            </w:pPr>
            <w:r>
              <w:t xml:space="preserve">English </w:t>
            </w:r>
          </w:p>
        </w:tc>
      </w:tr>
    </w:tbl>
    <w:p w14:paraId="6902C42D" w14:textId="77777777" w:rsidR="00180710" w:rsidRPr="00DE759B" w:rsidRDefault="00180710" w:rsidP="00FB0432">
      <w:pPr>
        <w:rPr>
          <w:sz w:val="12"/>
        </w:rPr>
      </w:pPr>
    </w:p>
    <w:sectPr w:rsidR="00180710" w:rsidRPr="00DE759B" w:rsidSect="00526631">
      <w:type w:val="continuous"/>
      <w:pgSz w:w="12240" w:h="15840" w:code="1"/>
      <w:pgMar w:top="900" w:right="1080" w:bottom="0" w:left="1080" w:header="57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DBF931" w14:textId="77777777" w:rsidR="00B46FC1" w:rsidRDefault="00B46FC1" w:rsidP="003D42E9">
      <w:r>
        <w:separator/>
      </w:r>
    </w:p>
  </w:endnote>
  <w:endnote w:type="continuationSeparator" w:id="0">
    <w:p w14:paraId="65506CAB" w14:textId="77777777" w:rsidR="00B46FC1" w:rsidRDefault="00B46FC1" w:rsidP="003D4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gency FB">
    <w:panose1 w:val="020B0503020202020204"/>
    <w:charset w:val="00"/>
    <w:family w:val="swiss"/>
    <w:pitch w:val="variable"/>
    <w:sig w:usb0="00000003" w:usb1="00000000" w:usb2="00000000" w:usb3="00000000" w:csb0="00000001" w:csb1="00000000"/>
  </w:font>
  <w:font w:name="Times New Roman (Headings 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0528C" w14:textId="77777777" w:rsidR="00B46FC1" w:rsidRDefault="00B46FC1" w:rsidP="003D42E9">
      <w:r>
        <w:separator/>
      </w:r>
    </w:p>
  </w:footnote>
  <w:footnote w:type="continuationSeparator" w:id="0">
    <w:p w14:paraId="0C342BCF" w14:textId="77777777" w:rsidR="00B46FC1" w:rsidRDefault="00B46FC1" w:rsidP="003D42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BF1E00" w:themeColor="accent1"/>
        <w:sz w:val="24"/>
      </w:rPr>
    </w:lvl>
    <w:lvl w:ilvl="1">
      <w:start w:val="1"/>
      <w:numFmt w:val="bullet"/>
      <w:lvlText w:val="o"/>
      <w:lvlJc w:val="left"/>
      <w:pPr>
        <w:ind w:left="720" w:hanging="360"/>
      </w:pPr>
      <w:rPr>
        <w:rFonts w:ascii="Courier New" w:hAnsi="Courier New" w:hint="default"/>
        <w:color w:val="BF1E00" w:themeColor="accent1"/>
        <w:sz w:val="24"/>
      </w:rPr>
    </w:lvl>
    <w:lvl w:ilvl="2">
      <w:start w:val="1"/>
      <w:numFmt w:val="bullet"/>
      <w:lvlText w:val=""/>
      <w:lvlJc w:val="left"/>
      <w:pPr>
        <w:ind w:left="1080" w:hanging="360"/>
      </w:pPr>
      <w:rPr>
        <w:rFonts w:ascii="Wingdings" w:hAnsi="Wingdings" w:hint="default"/>
        <w:color w:val="BF1E00"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 w15:restartNumberingAfterBreak="0">
    <w:nsid w:val="1E9C7173"/>
    <w:multiLevelType w:val="hybridMultilevel"/>
    <w:tmpl w:val="BC849E7E"/>
    <w:lvl w:ilvl="0" w:tplc="D0443640">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5675BC"/>
    <w:multiLevelType w:val="hybridMultilevel"/>
    <w:tmpl w:val="E9422D7A"/>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 w15:restartNumberingAfterBreak="0">
    <w:nsid w:val="2ED0175D"/>
    <w:multiLevelType w:val="hybridMultilevel"/>
    <w:tmpl w:val="019E862E"/>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4" w15:restartNumberingAfterBreak="0">
    <w:nsid w:val="3A337897"/>
    <w:multiLevelType w:val="hybridMultilevel"/>
    <w:tmpl w:val="236ADE58"/>
    <w:lvl w:ilvl="0" w:tplc="4C090001">
      <w:start w:val="1"/>
      <w:numFmt w:val="bullet"/>
      <w:lvlText w:val=""/>
      <w:lvlJc w:val="left"/>
      <w:pPr>
        <w:ind w:left="1080" w:hanging="360"/>
      </w:pPr>
      <w:rPr>
        <w:rFonts w:ascii="Symbol" w:hAnsi="Symbol" w:hint="default"/>
      </w:rPr>
    </w:lvl>
    <w:lvl w:ilvl="1" w:tplc="4C090003" w:tentative="1">
      <w:start w:val="1"/>
      <w:numFmt w:val="bullet"/>
      <w:lvlText w:val="o"/>
      <w:lvlJc w:val="left"/>
      <w:pPr>
        <w:ind w:left="1800" w:hanging="360"/>
      </w:pPr>
      <w:rPr>
        <w:rFonts w:ascii="Courier New" w:hAnsi="Courier New" w:cs="Courier New" w:hint="default"/>
      </w:rPr>
    </w:lvl>
    <w:lvl w:ilvl="2" w:tplc="4C090005" w:tentative="1">
      <w:start w:val="1"/>
      <w:numFmt w:val="bullet"/>
      <w:lvlText w:val=""/>
      <w:lvlJc w:val="left"/>
      <w:pPr>
        <w:ind w:left="2520" w:hanging="360"/>
      </w:pPr>
      <w:rPr>
        <w:rFonts w:ascii="Wingdings" w:hAnsi="Wingdings" w:hint="default"/>
      </w:rPr>
    </w:lvl>
    <w:lvl w:ilvl="3" w:tplc="4C090001" w:tentative="1">
      <w:start w:val="1"/>
      <w:numFmt w:val="bullet"/>
      <w:lvlText w:val=""/>
      <w:lvlJc w:val="left"/>
      <w:pPr>
        <w:ind w:left="3240" w:hanging="360"/>
      </w:pPr>
      <w:rPr>
        <w:rFonts w:ascii="Symbol" w:hAnsi="Symbol" w:hint="default"/>
      </w:rPr>
    </w:lvl>
    <w:lvl w:ilvl="4" w:tplc="4C090003" w:tentative="1">
      <w:start w:val="1"/>
      <w:numFmt w:val="bullet"/>
      <w:lvlText w:val="o"/>
      <w:lvlJc w:val="left"/>
      <w:pPr>
        <w:ind w:left="3960" w:hanging="360"/>
      </w:pPr>
      <w:rPr>
        <w:rFonts w:ascii="Courier New" w:hAnsi="Courier New" w:cs="Courier New" w:hint="default"/>
      </w:rPr>
    </w:lvl>
    <w:lvl w:ilvl="5" w:tplc="4C090005" w:tentative="1">
      <w:start w:val="1"/>
      <w:numFmt w:val="bullet"/>
      <w:lvlText w:val=""/>
      <w:lvlJc w:val="left"/>
      <w:pPr>
        <w:ind w:left="4680" w:hanging="360"/>
      </w:pPr>
      <w:rPr>
        <w:rFonts w:ascii="Wingdings" w:hAnsi="Wingdings" w:hint="default"/>
      </w:rPr>
    </w:lvl>
    <w:lvl w:ilvl="6" w:tplc="4C090001" w:tentative="1">
      <w:start w:val="1"/>
      <w:numFmt w:val="bullet"/>
      <w:lvlText w:val=""/>
      <w:lvlJc w:val="left"/>
      <w:pPr>
        <w:ind w:left="5400" w:hanging="360"/>
      </w:pPr>
      <w:rPr>
        <w:rFonts w:ascii="Symbol" w:hAnsi="Symbol" w:hint="default"/>
      </w:rPr>
    </w:lvl>
    <w:lvl w:ilvl="7" w:tplc="4C090003" w:tentative="1">
      <w:start w:val="1"/>
      <w:numFmt w:val="bullet"/>
      <w:lvlText w:val="o"/>
      <w:lvlJc w:val="left"/>
      <w:pPr>
        <w:ind w:left="6120" w:hanging="360"/>
      </w:pPr>
      <w:rPr>
        <w:rFonts w:ascii="Courier New" w:hAnsi="Courier New" w:cs="Courier New" w:hint="default"/>
      </w:rPr>
    </w:lvl>
    <w:lvl w:ilvl="8" w:tplc="4C090005" w:tentative="1">
      <w:start w:val="1"/>
      <w:numFmt w:val="bullet"/>
      <w:lvlText w:val=""/>
      <w:lvlJc w:val="left"/>
      <w:pPr>
        <w:ind w:left="6840" w:hanging="360"/>
      </w:pPr>
      <w:rPr>
        <w:rFonts w:ascii="Wingdings" w:hAnsi="Wingdings" w:hint="default"/>
      </w:rPr>
    </w:lvl>
  </w:abstractNum>
  <w:abstractNum w:abstractNumId="5" w15:restartNumberingAfterBreak="0">
    <w:nsid w:val="69826CEC"/>
    <w:multiLevelType w:val="hybridMultilevel"/>
    <w:tmpl w:val="B914C292"/>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2039312843">
    <w:abstractNumId w:val="0"/>
  </w:num>
  <w:num w:numId="2" w16cid:durableId="1210998015">
    <w:abstractNumId w:val="1"/>
  </w:num>
  <w:num w:numId="3" w16cid:durableId="259535614">
    <w:abstractNumId w:val="5"/>
  </w:num>
  <w:num w:numId="4" w16cid:durableId="431820104">
    <w:abstractNumId w:val="3"/>
  </w:num>
  <w:num w:numId="5" w16cid:durableId="1237545305">
    <w:abstractNumId w:val="2"/>
  </w:num>
  <w:num w:numId="6" w16cid:durableId="153955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FA6"/>
    <w:rsid w:val="000761F2"/>
    <w:rsid w:val="000D60A5"/>
    <w:rsid w:val="000E055C"/>
    <w:rsid w:val="00180710"/>
    <w:rsid w:val="0019254A"/>
    <w:rsid w:val="001A07E0"/>
    <w:rsid w:val="001D5578"/>
    <w:rsid w:val="001D7755"/>
    <w:rsid w:val="00231540"/>
    <w:rsid w:val="002370D3"/>
    <w:rsid w:val="0030456C"/>
    <w:rsid w:val="00313CEB"/>
    <w:rsid w:val="00315265"/>
    <w:rsid w:val="00322C94"/>
    <w:rsid w:val="0039032E"/>
    <w:rsid w:val="003C0547"/>
    <w:rsid w:val="003D42E9"/>
    <w:rsid w:val="003E4645"/>
    <w:rsid w:val="003F4542"/>
    <w:rsid w:val="00413FAB"/>
    <w:rsid w:val="00430E0C"/>
    <w:rsid w:val="00457AA3"/>
    <w:rsid w:val="004823C2"/>
    <w:rsid w:val="00483E87"/>
    <w:rsid w:val="004940BD"/>
    <w:rsid w:val="004A6BB1"/>
    <w:rsid w:val="00523B0B"/>
    <w:rsid w:val="00526631"/>
    <w:rsid w:val="00531E08"/>
    <w:rsid w:val="005B647F"/>
    <w:rsid w:val="005B65A2"/>
    <w:rsid w:val="005D3F59"/>
    <w:rsid w:val="0061481A"/>
    <w:rsid w:val="00621A64"/>
    <w:rsid w:val="006307EA"/>
    <w:rsid w:val="0063153B"/>
    <w:rsid w:val="00667329"/>
    <w:rsid w:val="00671B73"/>
    <w:rsid w:val="006F28C5"/>
    <w:rsid w:val="00713365"/>
    <w:rsid w:val="00724932"/>
    <w:rsid w:val="007258B0"/>
    <w:rsid w:val="00744959"/>
    <w:rsid w:val="007B67D3"/>
    <w:rsid w:val="00800FA6"/>
    <w:rsid w:val="008038BB"/>
    <w:rsid w:val="008543EA"/>
    <w:rsid w:val="00865306"/>
    <w:rsid w:val="00877B0D"/>
    <w:rsid w:val="008E42E7"/>
    <w:rsid w:val="008F52BA"/>
    <w:rsid w:val="009048D2"/>
    <w:rsid w:val="00960AE6"/>
    <w:rsid w:val="009C2411"/>
    <w:rsid w:val="00A457B0"/>
    <w:rsid w:val="00A6401B"/>
    <w:rsid w:val="00A9448F"/>
    <w:rsid w:val="00AB5A73"/>
    <w:rsid w:val="00AD0D32"/>
    <w:rsid w:val="00B067CD"/>
    <w:rsid w:val="00B46FC1"/>
    <w:rsid w:val="00B52D6E"/>
    <w:rsid w:val="00B70A77"/>
    <w:rsid w:val="00B758ED"/>
    <w:rsid w:val="00BA6B97"/>
    <w:rsid w:val="00C832BD"/>
    <w:rsid w:val="00CF686F"/>
    <w:rsid w:val="00D37622"/>
    <w:rsid w:val="00D51E18"/>
    <w:rsid w:val="00D7168E"/>
    <w:rsid w:val="00DE759B"/>
    <w:rsid w:val="00E0696E"/>
    <w:rsid w:val="00EA62A2"/>
    <w:rsid w:val="00EB6FE0"/>
    <w:rsid w:val="00EC5D87"/>
    <w:rsid w:val="00EE4AD0"/>
    <w:rsid w:val="00F85A56"/>
    <w:rsid w:val="00F96D85"/>
    <w:rsid w:val="00FA4408"/>
    <w:rsid w:val="00FB0432"/>
    <w:rsid w:val="00FC66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41194"/>
  <w15:chartTrackingRefBased/>
  <w15:docId w15:val="{9B859F9E-0C75-41BA-9C24-67E2B6192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 w:qFormat="1"/>
    <w:lsdException w:name="Subtle Reference" w:uiPriority="10"/>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54A"/>
    <w:rPr>
      <w:color w:val="0B0402" w:themeColor="accent6" w:themeShade="1A"/>
      <w:sz w:val="20"/>
      <w:szCs w:val="22"/>
    </w:rPr>
  </w:style>
  <w:style w:type="paragraph" w:styleId="Heading1">
    <w:name w:val="heading 1"/>
    <w:basedOn w:val="Normal"/>
    <w:next w:val="Normal"/>
    <w:link w:val="Heading1Char"/>
    <w:uiPriority w:val="9"/>
    <w:rsid w:val="00667329"/>
    <w:pPr>
      <w:keepNext/>
      <w:keepLines/>
      <w:contextualSpacing/>
      <w:outlineLvl w:val="0"/>
    </w:pPr>
    <w:rPr>
      <w:rFonts w:asciiTheme="majorHAnsi" w:eastAsiaTheme="majorEastAsia" w:hAnsiTheme="majorHAnsi" w:cs="Times New Roman (Headings CS)"/>
      <w:caps/>
      <w:color w:val="BF1E00" w:themeColor="accent1"/>
      <w:spacing w:val="20"/>
      <w:sz w:val="44"/>
      <w:szCs w:val="32"/>
    </w:rPr>
  </w:style>
  <w:style w:type="paragraph" w:styleId="Heading2">
    <w:name w:val="heading 2"/>
    <w:basedOn w:val="Normal"/>
    <w:link w:val="Heading2Char"/>
    <w:uiPriority w:val="9"/>
    <w:qFormat/>
    <w:rsid w:val="00667329"/>
    <w:pPr>
      <w:spacing w:after="120"/>
      <w:outlineLvl w:val="1"/>
    </w:pPr>
    <w:rPr>
      <w:rFonts w:asciiTheme="majorHAnsi" w:eastAsiaTheme="majorEastAsia" w:hAnsiTheme="majorHAnsi" w:cs="Times New Roman (Headings CS)"/>
      <w:caps/>
      <w:color w:val="BF1E00" w:themeColor="accent1"/>
      <w:spacing w:val="20"/>
      <w:sz w:val="28"/>
      <w:szCs w:val="26"/>
    </w:rPr>
  </w:style>
  <w:style w:type="paragraph" w:styleId="Heading3">
    <w:name w:val="heading 3"/>
    <w:basedOn w:val="Normal"/>
    <w:link w:val="Heading3Char"/>
    <w:uiPriority w:val="9"/>
    <w:qFormat/>
    <w:rsid w:val="00667329"/>
    <w:pPr>
      <w:outlineLvl w:val="2"/>
    </w:pPr>
    <w:rPr>
      <w:rFonts w:asciiTheme="majorHAnsi" w:eastAsiaTheme="majorEastAsia" w:hAnsiTheme="majorHAnsi" w:cs="Times New Roman (Headings CS)"/>
      <w:caps/>
      <w:color w:val="BF1E00" w:themeColor="accent1"/>
      <w:spacing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D42E9"/>
    <w:pPr>
      <w:tabs>
        <w:tab w:val="center" w:pos="4680"/>
        <w:tab w:val="right" w:pos="9360"/>
      </w:tabs>
    </w:pPr>
  </w:style>
  <w:style w:type="character" w:customStyle="1" w:styleId="HeaderChar">
    <w:name w:val="Header Char"/>
    <w:basedOn w:val="DefaultParagraphFont"/>
    <w:link w:val="Header"/>
    <w:uiPriority w:val="99"/>
    <w:semiHidden/>
    <w:rsid w:val="0019254A"/>
    <w:rPr>
      <w:color w:val="0B0402" w:themeColor="accent6" w:themeShade="1A"/>
      <w:sz w:val="20"/>
      <w:szCs w:val="22"/>
    </w:rPr>
  </w:style>
  <w:style w:type="paragraph" w:styleId="Footer">
    <w:name w:val="footer"/>
    <w:basedOn w:val="Normal"/>
    <w:link w:val="FooterChar"/>
    <w:uiPriority w:val="99"/>
    <w:semiHidden/>
    <w:rsid w:val="003D42E9"/>
    <w:pPr>
      <w:tabs>
        <w:tab w:val="center" w:pos="4680"/>
        <w:tab w:val="right" w:pos="9360"/>
      </w:tabs>
    </w:pPr>
  </w:style>
  <w:style w:type="character" w:customStyle="1" w:styleId="FooterChar">
    <w:name w:val="Footer Char"/>
    <w:basedOn w:val="DefaultParagraphFont"/>
    <w:link w:val="Footer"/>
    <w:uiPriority w:val="99"/>
    <w:semiHidden/>
    <w:rsid w:val="0019254A"/>
    <w:rPr>
      <w:color w:val="0B0402" w:themeColor="accent6" w:themeShade="1A"/>
      <w:sz w:val="20"/>
      <w:szCs w:val="22"/>
    </w:rPr>
  </w:style>
  <w:style w:type="character" w:customStyle="1" w:styleId="Heading1Char">
    <w:name w:val="Heading 1 Char"/>
    <w:basedOn w:val="DefaultParagraphFont"/>
    <w:link w:val="Heading1"/>
    <w:uiPriority w:val="9"/>
    <w:rsid w:val="00667329"/>
    <w:rPr>
      <w:rFonts w:asciiTheme="majorHAnsi" w:eastAsiaTheme="majorEastAsia" w:hAnsiTheme="majorHAnsi" w:cs="Times New Roman (Headings CS)"/>
      <w:caps/>
      <w:color w:val="BF1E00" w:themeColor="accent1"/>
      <w:spacing w:val="20"/>
      <w:sz w:val="44"/>
      <w:szCs w:val="32"/>
    </w:rPr>
  </w:style>
  <w:style w:type="character" w:customStyle="1" w:styleId="Heading2Char">
    <w:name w:val="Heading 2 Char"/>
    <w:basedOn w:val="DefaultParagraphFont"/>
    <w:link w:val="Heading2"/>
    <w:uiPriority w:val="9"/>
    <w:rsid w:val="00667329"/>
    <w:rPr>
      <w:rFonts w:asciiTheme="majorHAnsi" w:eastAsiaTheme="majorEastAsia" w:hAnsiTheme="majorHAnsi" w:cs="Times New Roman (Headings CS)"/>
      <w:caps/>
      <w:color w:val="BF1E00" w:themeColor="accent1"/>
      <w:spacing w:val="20"/>
      <w:sz w:val="28"/>
      <w:szCs w:val="26"/>
    </w:rPr>
  </w:style>
  <w:style w:type="character" w:customStyle="1" w:styleId="Heading3Char">
    <w:name w:val="Heading 3 Char"/>
    <w:basedOn w:val="DefaultParagraphFont"/>
    <w:link w:val="Heading3"/>
    <w:uiPriority w:val="9"/>
    <w:rsid w:val="00667329"/>
    <w:rPr>
      <w:rFonts w:asciiTheme="majorHAnsi" w:eastAsiaTheme="majorEastAsia" w:hAnsiTheme="majorHAnsi" w:cs="Times New Roman (Headings CS)"/>
      <w:caps/>
      <w:color w:val="BF1E00" w:themeColor="accent1"/>
      <w:spacing w:val="20"/>
      <w:sz w:val="20"/>
    </w:rPr>
  </w:style>
  <w:style w:type="paragraph" w:styleId="Title">
    <w:name w:val="Title"/>
    <w:basedOn w:val="Normal"/>
    <w:link w:val="TitleChar"/>
    <w:uiPriority w:val="1"/>
    <w:qFormat/>
    <w:rsid w:val="00AD0D32"/>
    <w:pPr>
      <w:spacing w:after="120"/>
      <w:contextualSpacing/>
    </w:pPr>
    <w:rPr>
      <w:rFonts w:asciiTheme="majorHAnsi" w:eastAsiaTheme="majorEastAsia" w:hAnsiTheme="majorHAnsi" w:cs="Times New Roman (Headings CS)"/>
      <w:caps/>
      <w:color w:val="BF1E00" w:themeColor="accent1"/>
      <w:spacing w:val="20"/>
      <w:kern w:val="28"/>
      <w:sz w:val="96"/>
      <w:szCs w:val="56"/>
    </w:rPr>
  </w:style>
  <w:style w:type="character" w:customStyle="1" w:styleId="TitleChar">
    <w:name w:val="Title Char"/>
    <w:basedOn w:val="DefaultParagraphFont"/>
    <w:link w:val="Title"/>
    <w:uiPriority w:val="1"/>
    <w:rsid w:val="00AD0D32"/>
    <w:rPr>
      <w:rFonts w:asciiTheme="majorHAnsi" w:eastAsiaTheme="majorEastAsia" w:hAnsiTheme="majorHAnsi" w:cs="Times New Roman (Headings CS)"/>
      <w:caps/>
      <w:color w:val="BF1E00" w:themeColor="accent1"/>
      <w:spacing w:val="20"/>
      <w:kern w:val="28"/>
      <w:sz w:val="96"/>
      <w:szCs w:val="56"/>
    </w:rPr>
  </w:style>
  <w:style w:type="character" w:styleId="PlaceholderText">
    <w:name w:val="Placeholder Text"/>
    <w:basedOn w:val="DefaultParagraphFont"/>
    <w:uiPriority w:val="99"/>
    <w:semiHidden/>
    <w:rsid w:val="00526631"/>
    <w:rPr>
      <w:color w:val="808080"/>
    </w:rPr>
  </w:style>
  <w:style w:type="table" w:styleId="TableGrid">
    <w:name w:val="Table Grid"/>
    <w:basedOn w:val="TableNormal"/>
    <w:uiPriority w:val="39"/>
    <w:rsid w:val="00EB6FE0"/>
    <w:tblPr/>
    <w:tcPr>
      <w:tcMar>
        <w:top w:w="0" w:type="dxa"/>
        <w:left w:w="115" w:type="dxa"/>
        <w:bottom w:w="0" w:type="dxa"/>
        <w:right w:w="115" w:type="dxa"/>
      </w:tcMar>
    </w:tcPr>
  </w:style>
  <w:style w:type="character" w:styleId="SubtleReference">
    <w:name w:val="Subtle Reference"/>
    <w:basedOn w:val="DefaultParagraphFont"/>
    <w:uiPriority w:val="10"/>
    <w:semiHidden/>
    <w:rsid w:val="003D42E9"/>
    <w:rPr>
      <w:b/>
      <w:caps w:val="0"/>
      <w:smallCaps/>
      <w:color w:val="595959" w:themeColor="text1" w:themeTint="A6"/>
    </w:rPr>
  </w:style>
  <w:style w:type="paragraph" w:styleId="ListBullet">
    <w:name w:val="List Bullet"/>
    <w:basedOn w:val="Normal"/>
    <w:uiPriority w:val="11"/>
    <w:qFormat/>
    <w:rsid w:val="003D42E9"/>
    <w:pPr>
      <w:numPr>
        <w:numId w:val="1"/>
      </w:numPr>
    </w:pPr>
  </w:style>
  <w:style w:type="table" w:customStyle="1" w:styleId="NoPadding">
    <w:name w:val="No Padding"/>
    <w:basedOn w:val="TableNormal"/>
    <w:uiPriority w:val="99"/>
    <w:rsid w:val="004823C2"/>
    <w:tblPr>
      <w:tblStyleColBandSize w:val="1"/>
    </w:tblPr>
    <w:tcPr>
      <w:tcMar>
        <w:left w:w="0" w:type="dxa"/>
        <w:bottom w:w="288" w:type="dxa"/>
        <w:right w:w="0" w:type="dxa"/>
      </w:tcMar>
    </w:tcPr>
    <w:tblStylePr w:type="firstCol">
      <w:tblPr/>
      <w:tcPr>
        <w:tcBorders>
          <w:top w:val="nil"/>
          <w:left w:val="nil"/>
          <w:bottom w:val="nil"/>
          <w:right w:val="single" w:sz="18" w:space="0" w:color="BF1E00" w:themeColor="accent1"/>
          <w:insideH w:val="nil"/>
          <w:insideV w:val="nil"/>
          <w:tl2br w:val="nil"/>
          <w:tr2bl w:val="nil"/>
        </w:tcBorders>
        <w:tcMar>
          <w:top w:w="0" w:type="nil"/>
          <w:left w:w="0" w:type="dxa"/>
          <w:bottom w:w="288" w:type="dxa"/>
          <w:right w:w="288" w:type="dxa"/>
        </w:tcMar>
      </w:tcPr>
    </w:tblStylePr>
    <w:tblStylePr w:type="band2Vert">
      <w:tblPr/>
      <w:tcPr>
        <w:tcMar>
          <w:top w:w="0" w:type="nil"/>
          <w:left w:w="144" w:type="dxa"/>
          <w:bottom w:w="288" w:type="dxa"/>
          <w:right w:w="0" w:type="dxa"/>
        </w:tcMar>
      </w:tcPr>
    </w:tblStylePr>
  </w:style>
  <w:style w:type="table" w:styleId="TableGridLight">
    <w:name w:val="Grid Table Light"/>
    <w:basedOn w:val="TableNormal"/>
    <w:uiPriority w:val="40"/>
    <w:rsid w:val="00413FA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413FA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13FA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13FA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13FA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413FAB"/>
    <w:tblPr>
      <w:tblStyleRowBandSize w:val="1"/>
      <w:tblStyleColBandSize w:val="1"/>
      <w:tblBorders>
        <w:top w:val="single" w:sz="4" w:space="0" w:color="FF937F" w:themeColor="accent1" w:themeTint="66"/>
        <w:left w:val="single" w:sz="4" w:space="0" w:color="FF937F" w:themeColor="accent1" w:themeTint="66"/>
        <w:bottom w:val="single" w:sz="4" w:space="0" w:color="FF937F" w:themeColor="accent1" w:themeTint="66"/>
        <w:right w:val="single" w:sz="4" w:space="0" w:color="FF937F" w:themeColor="accent1" w:themeTint="66"/>
        <w:insideH w:val="single" w:sz="4" w:space="0" w:color="FF937F" w:themeColor="accent1" w:themeTint="66"/>
        <w:insideV w:val="single" w:sz="4" w:space="0" w:color="FF937F" w:themeColor="accent1" w:themeTint="66"/>
      </w:tblBorders>
    </w:tblPr>
    <w:tblStylePr w:type="firstRow">
      <w:rPr>
        <w:b/>
        <w:bCs/>
      </w:rPr>
      <w:tblPr/>
      <w:tcPr>
        <w:tcBorders>
          <w:bottom w:val="single" w:sz="12" w:space="0" w:color="FF5D3F" w:themeColor="accent1" w:themeTint="99"/>
        </w:tcBorders>
      </w:tcPr>
    </w:tblStylePr>
    <w:tblStylePr w:type="lastRow">
      <w:rPr>
        <w:b/>
        <w:bCs/>
      </w:rPr>
      <w:tblPr/>
      <w:tcPr>
        <w:tcBorders>
          <w:top w:val="double" w:sz="2" w:space="0" w:color="FF5D3F" w:themeColor="accent1"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3E4645"/>
    <w:tblPr/>
    <w:tcPr>
      <w:tcMar>
        <w:left w:w="0" w:type="dxa"/>
        <w:right w:w="0" w:type="dxa"/>
      </w:tcMar>
    </w:tcPr>
  </w:style>
  <w:style w:type="paragraph" w:styleId="Subtitle">
    <w:name w:val="Subtitle"/>
    <w:basedOn w:val="Normal"/>
    <w:next w:val="Normal"/>
    <w:link w:val="SubtitleChar"/>
    <w:uiPriority w:val="11"/>
    <w:rsid w:val="00AD0D32"/>
    <w:pPr>
      <w:numPr>
        <w:ilvl w:val="1"/>
      </w:numPr>
      <w:spacing w:before="120" w:after="160"/>
    </w:pPr>
    <w:rPr>
      <w:rFonts w:eastAsiaTheme="minorEastAsia"/>
      <w:color w:val="BF1E00" w:themeColor="accent1"/>
      <w:sz w:val="24"/>
    </w:rPr>
  </w:style>
  <w:style w:type="character" w:customStyle="1" w:styleId="SubtitleChar">
    <w:name w:val="Subtitle Char"/>
    <w:basedOn w:val="DefaultParagraphFont"/>
    <w:link w:val="Subtitle"/>
    <w:uiPriority w:val="11"/>
    <w:rsid w:val="00AD0D32"/>
    <w:rPr>
      <w:rFonts w:eastAsiaTheme="minorEastAsia"/>
      <w:color w:val="BF1E00" w:themeColor="accent1"/>
      <w:szCs w:val="22"/>
    </w:rPr>
  </w:style>
  <w:style w:type="paragraph" w:styleId="ListParagraph">
    <w:name w:val="List Paragraph"/>
    <w:basedOn w:val="Normal"/>
    <w:uiPriority w:val="34"/>
    <w:rsid w:val="00877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shethri\AppData\Roaming\Microsoft\Templates\Modern%20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442D84D912D42009BE047C41DDD7DA5"/>
        <w:category>
          <w:name w:val="General"/>
          <w:gallery w:val="placeholder"/>
        </w:category>
        <w:types>
          <w:type w:val="bbPlcHdr"/>
        </w:types>
        <w:behaviors>
          <w:behavior w:val="content"/>
        </w:behaviors>
        <w:guid w:val="{357FD3C6-CC6D-4DC8-BE7A-A083CE93FFA1}"/>
      </w:docPartPr>
      <w:docPartBody>
        <w:p w:rsidR="00000000" w:rsidRDefault="00000000">
          <w:pPr>
            <w:pStyle w:val="1442D84D912D42009BE047C41DDD7DA5"/>
          </w:pPr>
          <w:r w:rsidRPr="00CF1A49">
            <w:t>Experience</w:t>
          </w:r>
        </w:p>
      </w:docPartBody>
    </w:docPart>
    <w:docPart>
      <w:docPartPr>
        <w:name w:val="D81190FA351B4869AADCCF215BD0ECB0"/>
        <w:category>
          <w:name w:val="General"/>
          <w:gallery w:val="placeholder"/>
        </w:category>
        <w:types>
          <w:type w:val="bbPlcHdr"/>
        </w:types>
        <w:behaviors>
          <w:behavior w:val="content"/>
        </w:behaviors>
        <w:guid w:val="{EB194231-00A3-413C-A32F-6D32463417F8}"/>
      </w:docPartPr>
      <w:docPartBody>
        <w:p w:rsidR="00000000" w:rsidRDefault="00000000">
          <w:pPr>
            <w:pStyle w:val="D81190FA351B4869AADCCF215BD0ECB0"/>
          </w:pPr>
          <w:r w:rsidRPr="00457AA3">
            <w:t>Mar 20XX-</w:t>
          </w:r>
          <w:r w:rsidRPr="00457AA3">
            <w:br/>
            <w:t>Jan 20XX</w:t>
          </w:r>
        </w:p>
      </w:docPartBody>
    </w:docPart>
    <w:docPart>
      <w:docPartPr>
        <w:name w:val="7DBBF36992AA4331B2149BD275E8F0BB"/>
        <w:category>
          <w:name w:val="General"/>
          <w:gallery w:val="placeholder"/>
        </w:category>
        <w:types>
          <w:type w:val="bbPlcHdr"/>
        </w:types>
        <w:behaviors>
          <w:behavior w:val="content"/>
        </w:behaviors>
        <w:guid w:val="{C50E327C-641F-4665-B569-830D4E482D8C}"/>
      </w:docPartPr>
      <w:docPartBody>
        <w:p w:rsidR="00000000" w:rsidRDefault="00000000">
          <w:pPr>
            <w:pStyle w:val="7DBBF36992AA4331B2149BD275E8F0BB"/>
          </w:pPr>
          <w:r w:rsidRPr="00CF1A49">
            <w:t>Education</w:t>
          </w:r>
        </w:p>
      </w:docPartBody>
    </w:docPart>
    <w:docPart>
      <w:docPartPr>
        <w:name w:val="184169DF196A44DBB8FFABAB87D1D686"/>
        <w:category>
          <w:name w:val="General"/>
          <w:gallery w:val="placeholder"/>
        </w:category>
        <w:types>
          <w:type w:val="bbPlcHdr"/>
        </w:types>
        <w:behaviors>
          <w:behavior w:val="content"/>
        </w:behaviors>
        <w:guid w:val="{36EBFBA2-A346-4CCF-A9C5-C5B30485DCA8}"/>
      </w:docPartPr>
      <w:docPartBody>
        <w:p w:rsidR="00000000" w:rsidRDefault="00000000">
          <w:pPr>
            <w:pStyle w:val="184169DF196A44DBB8FFABAB87D1D686"/>
          </w:pPr>
          <w:r w:rsidRPr="00CF1A49">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gency FB">
    <w:panose1 w:val="020B0503020202020204"/>
    <w:charset w:val="00"/>
    <w:family w:val="swiss"/>
    <w:pitch w:val="variable"/>
    <w:sig w:usb0="00000003" w:usb1="00000000" w:usb2="00000000" w:usb3="00000000" w:csb0="00000001" w:csb1="00000000"/>
  </w:font>
  <w:font w:name="Times New Roman (Headings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2D4"/>
    <w:rsid w:val="00D37622"/>
    <w:rsid w:val="00F072D4"/>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E" w:eastAsia="en-A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FF36ABFD5E4EAF81E63B5674E84044">
    <w:name w:val="07FF36ABFD5E4EAF81E63B5674E84044"/>
  </w:style>
  <w:style w:type="paragraph" w:customStyle="1" w:styleId="B81170F0283B49E5B3CED810D4610A79">
    <w:name w:val="B81170F0283B49E5B3CED810D4610A79"/>
  </w:style>
  <w:style w:type="paragraph" w:customStyle="1" w:styleId="BD0F456D62B64E419BB8FD6B1B0E7001">
    <w:name w:val="BD0F456D62B64E419BB8FD6B1B0E7001"/>
  </w:style>
  <w:style w:type="paragraph" w:customStyle="1" w:styleId="EFD81A023F09482786C5564134A42E07">
    <w:name w:val="EFD81A023F09482786C5564134A42E07"/>
  </w:style>
  <w:style w:type="paragraph" w:customStyle="1" w:styleId="2BFCA76E73E9483995BE6093E792533A">
    <w:name w:val="2BFCA76E73E9483995BE6093E792533A"/>
  </w:style>
  <w:style w:type="paragraph" w:customStyle="1" w:styleId="B18380B18E6C412E9734D64D77C909B2">
    <w:name w:val="B18380B18E6C412E9734D64D77C909B2"/>
  </w:style>
  <w:style w:type="paragraph" w:customStyle="1" w:styleId="1442D84D912D42009BE047C41DDD7DA5">
    <w:name w:val="1442D84D912D42009BE047C41DDD7DA5"/>
  </w:style>
  <w:style w:type="paragraph" w:customStyle="1" w:styleId="A03D25A33A2441CCB343F30CCB028B27">
    <w:name w:val="A03D25A33A2441CCB343F30CCB028B27"/>
  </w:style>
  <w:style w:type="paragraph" w:customStyle="1" w:styleId="F0212E14410A4AECA7445A04C9D4E625">
    <w:name w:val="F0212E14410A4AECA7445A04C9D4E625"/>
  </w:style>
  <w:style w:type="paragraph" w:customStyle="1" w:styleId="38904C3EAB57448DB6FE82666D84D949">
    <w:name w:val="38904C3EAB57448DB6FE82666D84D949"/>
  </w:style>
  <w:style w:type="paragraph" w:customStyle="1" w:styleId="D81190FA351B4869AADCCF215BD0ECB0">
    <w:name w:val="D81190FA351B4869AADCCF215BD0ECB0"/>
  </w:style>
  <w:style w:type="paragraph" w:customStyle="1" w:styleId="BA3125D3B1CB40E6953AAA49277CFA4E">
    <w:name w:val="BA3125D3B1CB40E6953AAA49277CFA4E"/>
  </w:style>
  <w:style w:type="paragraph" w:customStyle="1" w:styleId="E3DB086274394871BBD88243483CCFF9">
    <w:name w:val="E3DB086274394871BBD88243483CCFF9"/>
  </w:style>
  <w:style w:type="paragraph" w:customStyle="1" w:styleId="7DBBF36992AA4331B2149BD275E8F0BB">
    <w:name w:val="7DBBF36992AA4331B2149BD275E8F0BB"/>
  </w:style>
  <w:style w:type="paragraph" w:customStyle="1" w:styleId="382BB2C90C2D4E83841007390DF0606C">
    <w:name w:val="382BB2C90C2D4E83841007390DF0606C"/>
  </w:style>
  <w:style w:type="paragraph" w:customStyle="1" w:styleId="EF586FE5343F4F8DA3BD36E5DAFFCB03">
    <w:name w:val="EF586FE5343F4F8DA3BD36E5DAFFCB03"/>
  </w:style>
  <w:style w:type="paragraph" w:customStyle="1" w:styleId="B009C0B4AD774135BDD40B5ACDD5EB89">
    <w:name w:val="B009C0B4AD774135BDD40B5ACDD5EB89"/>
  </w:style>
  <w:style w:type="paragraph" w:customStyle="1" w:styleId="437B0F7DE7CA48AD90D7267C641AB9B3">
    <w:name w:val="437B0F7DE7CA48AD90D7267C641AB9B3"/>
  </w:style>
  <w:style w:type="paragraph" w:customStyle="1" w:styleId="8E7A74A5282140A0A75C5E935AEFE71A">
    <w:name w:val="8E7A74A5282140A0A75C5E935AEFE71A"/>
  </w:style>
  <w:style w:type="paragraph" w:customStyle="1" w:styleId="E45B4F02507D4AFDB901E25786A9207A">
    <w:name w:val="E45B4F02507D4AFDB901E25786A9207A"/>
  </w:style>
  <w:style w:type="paragraph" w:customStyle="1" w:styleId="184169DF196A44DBB8FFABAB87D1D686">
    <w:name w:val="184169DF196A44DBB8FFABAB87D1D686"/>
  </w:style>
  <w:style w:type="paragraph" w:customStyle="1" w:styleId="4E1E3D6F90DD4CEF99B7AF88EC6B9C7D">
    <w:name w:val="4E1E3D6F90DD4CEF99B7AF88EC6B9C7D"/>
  </w:style>
  <w:style w:type="paragraph" w:customStyle="1" w:styleId="5636F5A2FDB5484CAC09C75785EBB227">
    <w:name w:val="5636F5A2FDB5484CAC09C75785EBB227"/>
  </w:style>
  <w:style w:type="paragraph" w:customStyle="1" w:styleId="93774DCD709147B89EB2419A8A5B874D">
    <w:name w:val="93774DCD709147B89EB2419A8A5B874D"/>
  </w:style>
  <w:style w:type="paragraph" w:customStyle="1" w:styleId="866C33F2A79D4EEEACEB685F4E7B6192">
    <w:name w:val="866C33F2A79D4EEEACEB685F4E7B6192"/>
  </w:style>
  <w:style w:type="paragraph" w:customStyle="1" w:styleId="9578D41ED918401294445D38CB98AFF7">
    <w:name w:val="9578D41ED918401294445D38CB98AFF7"/>
  </w:style>
  <w:style w:type="paragraph" w:customStyle="1" w:styleId="D17AE42CCDC64668BE8C38F08F81800D">
    <w:name w:val="D17AE42CCDC64668BE8C38F08F8180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Red Invoice">
      <a:dk1>
        <a:srgbClr val="000000"/>
      </a:dk1>
      <a:lt1>
        <a:srgbClr val="FFFFFF"/>
      </a:lt1>
      <a:dk2>
        <a:srgbClr val="44546A"/>
      </a:dk2>
      <a:lt2>
        <a:srgbClr val="E7E6E6"/>
      </a:lt2>
      <a:accent1>
        <a:srgbClr val="BF1E00"/>
      </a:accent1>
      <a:accent2>
        <a:srgbClr val="E6A17E"/>
      </a:accent2>
      <a:accent3>
        <a:srgbClr val="F5DEB9"/>
      </a:accent3>
      <a:accent4>
        <a:srgbClr val="B77D5B"/>
      </a:accent4>
      <a:accent5>
        <a:srgbClr val="DC6400"/>
      </a:accent5>
      <a:accent6>
        <a:srgbClr val="742E14"/>
      </a:accent6>
      <a:hlink>
        <a:srgbClr val="0563C1"/>
      </a:hlink>
      <a:folHlink>
        <a:srgbClr val="954F72"/>
      </a:folHlink>
    </a:clrScheme>
    <a:fontScheme name="Custom 91">
      <a:majorFont>
        <a:latin typeface="Agency FB"/>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F92B5545-C6DB-4085-9421-CD6312983A27}">
  <ds:schemaRefs>
    <ds:schemaRef ds:uri="http://schemas.microsoft.com/sharepoint/v3/contenttype/forms"/>
  </ds:schemaRefs>
</ds:datastoreItem>
</file>

<file path=customXml/itemProps2.xml><?xml version="1.0" encoding="utf-8"?>
<ds:datastoreItem xmlns:ds="http://schemas.openxmlformats.org/officeDocument/2006/customXml" ds:itemID="{7134E7FB-4F26-4AD3-9776-A74D9B39B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8B18DF-AF6D-4733-ADC3-1A359FC5088D}">
  <ds:schemaRefs>
    <ds:schemaRef ds:uri="http://schemas.openxmlformats.org/officeDocument/2006/bibliography"/>
  </ds:schemaRefs>
</ds:datastoreItem>
</file>

<file path=customXml/itemProps4.xml><?xml version="1.0" encoding="utf-8"?>
<ds:datastoreItem xmlns:ds="http://schemas.openxmlformats.org/officeDocument/2006/customXml" ds:itemID="{DE837FAA-7F48-4B26-9FA1-452A5FFF62E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Modern chronological resume</Template>
  <TotalTime>47</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Sahal Alshethri</dc:creator>
  <cp:keywords/>
  <dc:description/>
  <cp:lastModifiedBy>Sahal Alshethri</cp:lastModifiedBy>
  <cp:revision>1</cp:revision>
  <dcterms:created xsi:type="dcterms:W3CDTF">2024-12-05T11:26:00Z</dcterms:created>
  <dcterms:modified xsi:type="dcterms:W3CDTF">2024-12-05T12:40:00Z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