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السيرة الذاتية</w:t>
      </w:r>
    </w:p>
    <w:p>
      <w:pPr>
        <w:pStyle w:val="Heading2"/>
      </w:pPr>
      <w:r>
        <w:t>المعلومات الشخصية</w:t>
      </w:r>
    </w:p>
    <w:p>
      <w:r>
        <w:rPr>
          <w:sz w:val="24"/>
        </w:rPr>
        <w:t>الاسم: إسلام أشرف</w:t>
      </w:r>
    </w:p>
    <w:p>
      <w:r>
        <w:rPr>
          <w:sz w:val="24"/>
        </w:rPr>
        <w:t>البريد الإلكتروني: eslamashraf379793@gmail.com</w:t>
      </w:r>
    </w:p>
    <w:p>
      <w:r>
        <w:rPr>
          <w:sz w:val="24"/>
        </w:rPr>
        <w:t>رقم الهاتف: 0554391915</w:t>
      </w:r>
    </w:p>
    <w:p>
      <w:r>
        <w:rPr>
          <w:sz w:val="24"/>
        </w:rPr>
        <w:t>الموقع: الرياض، المملكة العربية السعودية</w:t>
      </w:r>
    </w:p>
    <w:p>
      <w:pPr>
        <w:pStyle w:val="Heading2"/>
      </w:pPr>
      <w:r>
        <w:t>الهدف المهني</w:t>
      </w:r>
    </w:p>
    <w:p>
      <w:r>
        <w:rPr>
          <w:sz w:val="24"/>
        </w:rPr>
        <w:t>أسعى للحصول على فرصة كمحاسب مبتدئ في شركة مرموقة، حيث يمكنني تطبيق معرفتي الأكاديمية في المحاسبة المالية واكتساب خبرة عملية في التدقيق وإعداد التقارير المالية، مما يساعدني على التطور إلى دور أكبر في المستقبل.</w:t>
      </w:r>
    </w:p>
    <w:p>
      <w:pPr>
        <w:pStyle w:val="Heading2"/>
      </w:pPr>
      <w:r>
        <w:t>المؤهلات العلمية</w:t>
      </w:r>
    </w:p>
    <w:p>
      <w:r>
        <w:rPr>
          <w:sz w:val="24"/>
        </w:rPr>
        <w:t>بكالوريوس نظم ومعلومات</w:t>
      </w:r>
    </w:p>
    <w:p>
      <w:pPr>
        <w:pStyle w:val="Heading2"/>
      </w:pPr>
      <w:r>
        <w:t>الخبرة العملية</w:t>
      </w:r>
    </w:p>
    <w:p>
      <w:r>
        <w:rPr>
          <w:sz w:val="24"/>
        </w:rPr>
        <w:t>لا توجد خبرة عملية موثقة حتى الآن.</w:t>
      </w:r>
    </w:p>
    <w:p>
      <w:pPr>
        <w:pStyle w:val="Heading2"/>
      </w:pPr>
      <w:r>
        <w:t>المهارات الفنية</w:t>
      </w:r>
    </w:p>
    <w:p>
      <w:r>
        <w:rPr>
          <w:sz w:val="24"/>
        </w:rPr>
        <w:t>- الإلمام بمبادئ المحاسبة العامة والدليل المحاسبي.</w:t>
      </w:r>
    </w:p>
    <w:p>
      <w:r>
        <w:rPr>
          <w:sz w:val="24"/>
        </w:rPr>
        <w:t>- القدرة على تسجيل القيود المحاسبية وإعداد التقارير المالية.</w:t>
      </w:r>
    </w:p>
    <w:p>
      <w:r>
        <w:rPr>
          <w:sz w:val="24"/>
        </w:rPr>
        <w:t>- مهارة في التعامل مع دفتر الأستاذ العام (General Ledger).</w:t>
      </w:r>
    </w:p>
    <w:p>
      <w:r>
        <w:rPr>
          <w:sz w:val="24"/>
        </w:rPr>
        <w:t>- تنفيذ عمليات الإغلاق الشهري والسنوي.</w:t>
      </w:r>
    </w:p>
    <w:p>
      <w:r>
        <w:rPr>
          <w:sz w:val="24"/>
        </w:rPr>
        <w:t>- خبرة في التعامل مع البيانات المالية وإنشاء الملفات المحاسبية.</w:t>
      </w:r>
    </w:p>
    <w:p>
      <w:r>
        <w:rPr>
          <w:sz w:val="24"/>
        </w:rPr>
        <w:t>- الإلمام باتجاهات الأعمال المحاسبية وأساليب التدقيق.</w:t>
      </w:r>
    </w:p>
    <w:p>
      <w:r>
        <w:rPr>
          <w:sz w:val="24"/>
        </w:rPr>
        <w:t>- إجادة العمل باستخدام برامج المحاسبة مثل ERP وMedad.</w:t>
      </w:r>
    </w:p>
    <w:p>
      <w:r>
        <w:rPr>
          <w:sz w:val="24"/>
        </w:rPr>
        <w:t>- الكفاءة في استخدام Microsoft Excel وWord.</w:t>
      </w:r>
    </w:p>
    <w:p>
      <w:r>
        <w:rPr>
          <w:sz w:val="24"/>
        </w:rPr>
        <w:t>- مهارات عددية وتحليلية ممتازة.</w:t>
      </w:r>
    </w:p>
    <w:p>
      <w:pPr>
        <w:pStyle w:val="Heading2"/>
      </w:pPr>
      <w:r>
        <w:t>البرامج والتقنيات</w:t>
      </w:r>
    </w:p>
    <w:p>
      <w:r>
        <w:rPr>
          <w:sz w:val="24"/>
        </w:rPr>
        <w:t>- Microsoft Excel</w:t>
      </w:r>
    </w:p>
    <w:p>
      <w:r>
        <w:rPr>
          <w:sz w:val="24"/>
        </w:rPr>
        <w:t>- Microsoft Word</w:t>
      </w:r>
    </w:p>
    <w:p>
      <w:r>
        <w:rPr>
          <w:sz w:val="24"/>
        </w:rPr>
        <w:t>- ERP</w:t>
      </w:r>
    </w:p>
    <w:p>
      <w:r>
        <w:rPr>
          <w:sz w:val="24"/>
        </w:rPr>
        <w:t>- Medad</w:t>
      </w:r>
    </w:p>
    <w:p>
      <w:pPr>
        <w:pStyle w:val="Heading2"/>
      </w:pPr>
      <w:r>
        <w:t>اللغات</w:t>
      </w:r>
    </w:p>
    <w:p>
      <w:r>
        <w:rPr>
          <w:sz w:val="24"/>
        </w:rPr>
        <w:t>- العربية: اللغة الأم</w:t>
      </w:r>
    </w:p>
    <w:p>
      <w:r>
        <w:rPr>
          <w:sz w:val="24"/>
        </w:rPr>
        <w:t>- الإنجليزية: جيد</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