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D9BB" w14:textId="77777777" w:rsidR="006120F2" w:rsidRPr="00053FE6" w:rsidRDefault="006120F2" w:rsidP="006120F2">
      <w:pPr>
        <w:bidi/>
        <w:jc w:val="center"/>
        <w:rPr>
          <w:rFonts w:cs="Arial"/>
          <w:b/>
          <w:bCs/>
          <w:sz w:val="42"/>
          <w:szCs w:val="42"/>
          <w:rtl/>
        </w:rPr>
      </w:pPr>
      <w:r w:rsidRPr="00053FE6">
        <w:rPr>
          <w:rFonts w:cs="Arial" w:hint="cs"/>
          <w:b/>
          <w:bCs/>
          <w:sz w:val="42"/>
          <w:szCs w:val="42"/>
          <w:rtl/>
        </w:rPr>
        <w:t>أحمد</w:t>
      </w:r>
      <w:r w:rsidRPr="00053FE6">
        <w:rPr>
          <w:rFonts w:cs="Arial"/>
          <w:b/>
          <w:bCs/>
          <w:sz w:val="42"/>
          <w:szCs w:val="42"/>
          <w:rtl/>
        </w:rPr>
        <w:t xml:space="preserve"> </w:t>
      </w:r>
      <w:r w:rsidRPr="00053FE6">
        <w:rPr>
          <w:rFonts w:cs="Arial" w:hint="cs"/>
          <w:b/>
          <w:bCs/>
          <w:sz w:val="42"/>
          <w:szCs w:val="42"/>
          <w:rtl/>
        </w:rPr>
        <w:t>خليفة</w:t>
      </w:r>
      <w:r w:rsidRPr="00053FE6">
        <w:rPr>
          <w:rFonts w:cs="Arial"/>
          <w:b/>
          <w:bCs/>
          <w:sz w:val="42"/>
          <w:szCs w:val="42"/>
          <w:rtl/>
        </w:rPr>
        <w:t xml:space="preserve"> </w:t>
      </w:r>
      <w:r w:rsidRPr="00053FE6">
        <w:rPr>
          <w:rFonts w:cs="Arial" w:hint="cs"/>
          <w:b/>
          <w:bCs/>
          <w:sz w:val="42"/>
          <w:szCs w:val="42"/>
          <w:rtl/>
        </w:rPr>
        <w:t>أحمد</w:t>
      </w:r>
      <w:r w:rsidRPr="00053FE6">
        <w:rPr>
          <w:rFonts w:cs="Arial"/>
          <w:b/>
          <w:bCs/>
          <w:sz w:val="42"/>
          <w:szCs w:val="42"/>
          <w:rtl/>
        </w:rPr>
        <w:t xml:space="preserve"> </w:t>
      </w:r>
      <w:r w:rsidRPr="00053FE6">
        <w:rPr>
          <w:rFonts w:cs="Arial" w:hint="cs"/>
          <w:b/>
          <w:bCs/>
          <w:sz w:val="42"/>
          <w:szCs w:val="42"/>
          <w:rtl/>
        </w:rPr>
        <w:t>القرناس</w:t>
      </w:r>
    </w:p>
    <w:p w14:paraId="3C6F9920" w14:textId="77777777" w:rsidR="006120F2" w:rsidRPr="006120F2" w:rsidRDefault="006120F2" w:rsidP="006120F2">
      <w:pPr>
        <w:bidi/>
        <w:jc w:val="center"/>
        <w:rPr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__________________________________________________________</w:t>
      </w:r>
    </w:p>
    <w:p w14:paraId="20523153" w14:textId="77777777" w:rsidR="00C13CBD" w:rsidRDefault="006120F2" w:rsidP="006120F2">
      <w:pPr>
        <w:pStyle w:val="a7"/>
        <w:shd w:val="solid" w:color="FFFFFF" w:fill="FFFFFF"/>
        <w:tabs>
          <w:tab w:val="clear" w:pos="4320"/>
          <w:tab w:val="clear" w:pos="8640"/>
        </w:tabs>
        <w:bidi/>
      </w:pPr>
      <w:r w:rsidRPr="00642814">
        <w:rPr>
          <w:rFonts w:cs="Arial" w:hint="cs"/>
          <w:b/>
          <w:bCs/>
          <w:color w:val="000000"/>
          <w:sz w:val="24"/>
          <w:szCs w:val="24"/>
          <w:rtl/>
        </w:rPr>
        <w:t>البريد</w:t>
      </w:r>
      <w:r w:rsidRPr="00642814">
        <w:rPr>
          <w:rFonts w:cs="Arial"/>
          <w:b/>
          <w:bCs/>
          <w:color w:val="000000"/>
          <w:sz w:val="24"/>
          <w:szCs w:val="24"/>
          <w:rtl/>
        </w:rPr>
        <w:t xml:space="preserve"> </w:t>
      </w:r>
      <w:r w:rsidRPr="00642814">
        <w:rPr>
          <w:rFonts w:cs="Arial" w:hint="cs"/>
          <w:b/>
          <w:bCs/>
          <w:color w:val="000000"/>
          <w:sz w:val="24"/>
          <w:szCs w:val="24"/>
          <w:rtl/>
        </w:rPr>
        <w:t xml:space="preserve">الإلكتروني : </w:t>
      </w:r>
      <w:r w:rsidRPr="00642814">
        <w:rPr>
          <w:b/>
          <w:bCs/>
          <w:color w:val="000000"/>
          <w:sz w:val="24"/>
          <w:szCs w:val="24"/>
        </w:rPr>
        <w:t xml:space="preserve"> </w:t>
      </w:r>
    </w:p>
    <w:p w14:paraId="0C3B08AF" w14:textId="77777777" w:rsidR="008D1632" w:rsidRPr="00642814" w:rsidRDefault="00C13CBD" w:rsidP="00C13CBD">
      <w:pPr>
        <w:pStyle w:val="a7"/>
        <w:shd w:val="solid" w:color="FFFFFF" w:fill="FFFFFF"/>
        <w:tabs>
          <w:tab w:val="clear" w:pos="4320"/>
          <w:tab w:val="clear" w:pos="8640"/>
        </w:tabs>
        <w:bidi/>
        <w:rPr>
          <w:rStyle w:val="Hyperlink"/>
          <w:b/>
          <w:bCs/>
          <w:color w:val="000000"/>
          <w:sz w:val="16"/>
          <w:szCs w:val="16"/>
          <w:u w:val="none"/>
        </w:rPr>
      </w:pPr>
      <w:r>
        <w:rPr>
          <w:b/>
          <w:bCs/>
          <w:color w:val="000000"/>
          <w:sz w:val="24"/>
          <w:szCs w:val="24"/>
        </w:rPr>
        <w:t>ahmedkalqurnas@hotmail.com</w:t>
      </w:r>
      <w:r w:rsidR="006120F2" w:rsidRPr="00642814">
        <w:rPr>
          <w:rFonts w:hint="cs"/>
          <w:b/>
          <w:bCs/>
          <w:color w:val="000000"/>
          <w:sz w:val="24"/>
          <w:szCs w:val="24"/>
          <w:rtl/>
        </w:rPr>
        <w:t xml:space="preserve">                             </w:t>
      </w:r>
      <w:r w:rsidR="006120F2" w:rsidRPr="00642814">
        <w:rPr>
          <w:rFonts w:cs="Arial" w:hint="cs"/>
          <w:b/>
          <w:bCs/>
          <w:color w:val="000000"/>
          <w:sz w:val="28"/>
          <w:szCs w:val="28"/>
          <w:rtl/>
        </w:rPr>
        <w:t>هاتف</w:t>
      </w:r>
      <w:r w:rsidR="006120F2" w:rsidRPr="00642814">
        <w:rPr>
          <w:rFonts w:cs="Arial"/>
          <w:b/>
          <w:bCs/>
          <w:color w:val="000000"/>
          <w:sz w:val="28"/>
          <w:szCs w:val="28"/>
          <w:rtl/>
        </w:rPr>
        <w:t xml:space="preserve">: </w:t>
      </w:r>
      <w:r w:rsidR="006120F2" w:rsidRPr="00642814">
        <w:rPr>
          <w:rFonts w:cs="Arial" w:hint="cs"/>
          <w:b/>
          <w:bCs/>
          <w:color w:val="000000"/>
          <w:sz w:val="28"/>
          <w:szCs w:val="28"/>
          <w:rtl/>
        </w:rPr>
        <w:t>00966</w:t>
      </w:r>
      <w:r w:rsidR="006120F2" w:rsidRPr="00642814">
        <w:rPr>
          <w:rFonts w:cs="Arial"/>
          <w:b/>
          <w:bCs/>
          <w:color w:val="000000"/>
          <w:sz w:val="28"/>
          <w:szCs w:val="28"/>
          <w:rtl/>
        </w:rPr>
        <w:t>500504408</w:t>
      </w:r>
    </w:p>
    <w:p w14:paraId="4FC8D8A5" w14:textId="77777777" w:rsidR="008D1632" w:rsidRDefault="008D1632" w:rsidP="008D1632">
      <w:pPr>
        <w:pStyle w:val="a7"/>
        <w:shd w:val="solid" w:color="FFFFFF" w:fill="FFFFFF"/>
        <w:tabs>
          <w:tab w:val="clear" w:pos="4320"/>
          <w:tab w:val="clear" w:pos="8640"/>
          <w:tab w:val="left" w:pos="3420"/>
          <w:tab w:val="left" w:pos="6840"/>
        </w:tabs>
        <w:rPr>
          <w:rStyle w:val="Hyperlink"/>
          <w:color w:val="auto"/>
        </w:rPr>
      </w:pPr>
    </w:p>
    <w:p w14:paraId="672C1F2F" w14:textId="77777777" w:rsidR="008D1632" w:rsidRPr="006120F2" w:rsidRDefault="006120F2" w:rsidP="006120F2">
      <w:pPr>
        <w:pStyle w:val="2"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5" w:color="auto"/>
        </w:pBdr>
        <w:shd w:val="clear" w:color="auto" w:fill="E6E6E6"/>
        <w:tabs>
          <w:tab w:val="clear" w:pos="5400"/>
          <w:tab w:val="left" w:pos="4140"/>
          <w:tab w:val="left" w:pos="7200"/>
        </w:tabs>
        <w:bidi/>
        <w:rPr>
          <w:rFonts w:ascii="Arial" w:hAnsi="Arial"/>
          <w:b w:val="0"/>
          <w:bCs/>
          <w:sz w:val="28"/>
          <w:szCs w:val="26"/>
          <w:u w:val="none"/>
          <w:lang w:val="nl-NL"/>
        </w:rPr>
      </w:pPr>
      <w:r w:rsidRPr="006120F2">
        <w:rPr>
          <w:rFonts w:ascii="Arial" w:hAnsi="Arial" w:hint="cs"/>
          <w:b w:val="0"/>
          <w:bCs/>
          <w:sz w:val="28"/>
          <w:szCs w:val="26"/>
          <w:u w:val="none"/>
          <w:rtl/>
          <w:lang w:val="nl-NL"/>
        </w:rPr>
        <w:t xml:space="preserve">الهدف الوظيفي : </w:t>
      </w:r>
    </w:p>
    <w:p w14:paraId="22B547D6" w14:textId="77777777" w:rsidR="00BA4E08" w:rsidRPr="0006076E" w:rsidRDefault="006120F2" w:rsidP="00053FE6">
      <w:pPr>
        <w:bidi/>
        <w:jc w:val="both"/>
        <w:rPr>
          <w:rStyle w:val="Hyperlink"/>
          <w:color w:val="auto"/>
          <w:sz w:val="18"/>
          <w:szCs w:val="18"/>
        </w:rPr>
      </w:pPr>
      <w:r w:rsidRPr="0006076E">
        <w:rPr>
          <w:rFonts w:cs="Arial" w:hint="cs"/>
          <w:sz w:val="26"/>
          <w:szCs w:val="26"/>
          <w:rtl/>
        </w:rPr>
        <w:t>فرد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ديناميكي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مع</w:t>
      </w:r>
      <w:r w:rsidRPr="0006076E">
        <w:rPr>
          <w:rFonts w:cs="Arial"/>
          <w:sz w:val="26"/>
          <w:szCs w:val="26"/>
          <w:rtl/>
        </w:rPr>
        <w:t xml:space="preserve"> </w:t>
      </w:r>
      <w:r w:rsidR="00053FE6" w:rsidRPr="0006076E">
        <w:rPr>
          <w:rFonts w:cs="Arial" w:hint="cs"/>
          <w:sz w:val="26"/>
          <w:szCs w:val="26"/>
          <w:rtl/>
        </w:rPr>
        <w:t>الارادة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والطاقة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لتحقيق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النجاح</w:t>
      </w:r>
      <w:r w:rsidRPr="0006076E">
        <w:rPr>
          <w:rFonts w:cs="Arial"/>
          <w:sz w:val="26"/>
          <w:szCs w:val="26"/>
          <w:rtl/>
        </w:rPr>
        <w:t xml:space="preserve">. </w:t>
      </w:r>
      <w:r w:rsidRPr="0006076E">
        <w:rPr>
          <w:rFonts w:cs="Arial" w:hint="cs"/>
          <w:sz w:val="26"/>
          <w:szCs w:val="26"/>
          <w:rtl/>
        </w:rPr>
        <w:t>استمتع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بالعمل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في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بيئة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مليئة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بالتحديات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مع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وجود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فرص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للتعلم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المستمر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وتطوير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مهارات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جديدة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،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ونهج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مرن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وإيجابي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للعمل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،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وقادر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على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تلبية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المواعيد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النهائية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المحددة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بنجاح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واستمتع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بمهارات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اتصال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جيدة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وفعالة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ومستقلة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وتحليلية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التفكير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إلى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جانب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القدرة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على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التوافق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مع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الناس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والقدرة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على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التكيف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مع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البيئة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الصعبة</w:t>
      </w:r>
      <w:r w:rsidRPr="0006076E">
        <w:rPr>
          <w:rFonts w:cs="Arial"/>
          <w:sz w:val="26"/>
          <w:szCs w:val="26"/>
          <w:rtl/>
        </w:rPr>
        <w:t xml:space="preserve"> </w:t>
      </w:r>
      <w:r w:rsidRPr="0006076E">
        <w:rPr>
          <w:rFonts w:cs="Arial" w:hint="cs"/>
          <w:sz w:val="26"/>
          <w:szCs w:val="26"/>
          <w:rtl/>
        </w:rPr>
        <w:t>الجديدة</w:t>
      </w:r>
      <w:r w:rsidRPr="0006076E">
        <w:rPr>
          <w:sz w:val="26"/>
          <w:szCs w:val="26"/>
        </w:rPr>
        <w:t>.</w:t>
      </w:r>
    </w:p>
    <w:p w14:paraId="1F919697" w14:textId="77777777" w:rsidR="004747DA" w:rsidRPr="006120F2" w:rsidRDefault="006120F2" w:rsidP="006120F2">
      <w:pPr>
        <w:pStyle w:val="2"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2" w:color="auto"/>
        </w:pBdr>
        <w:shd w:val="clear" w:color="auto" w:fill="E6E6E6"/>
        <w:tabs>
          <w:tab w:val="clear" w:pos="5400"/>
          <w:tab w:val="left" w:pos="4140"/>
          <w:tab w:val="left" w:pos="7200"/>
        </w:tabs>
        <w:bidi/>
        <w:spacing w:before="200" w:after="0"/>
        <w:rPr>
          <w:rFonts w:ascii="Arial" w:hAnsi="Arial"/>
          <w:b w:val="0"/>
          <w:bCs/>
          <w:sz w:val="28"/>
          <w:szCs w:val="26"/>
          <w:u w:val="none"/>
        </w:rPr>
      </w:pPr>
      <w:r w:rsidRPr="006120F2">
        <w:rPr>
          <w:rFonts w:ascii="Arial" w:hAnsi="Arial" w:hint="cs"/>
          <w:b w:val="0"/>
          <w:bCs/>
          <w:sz w:val="28"/>
          <w:szCs w:val="26"/>
          <w:u w:val="none"/>
          <w:rtl/>
        </w:rPr>
        <w:t xml:space="preserve">المعلومات الشخصية : </w:t>
      </w:r>
    </w:p>
    <w:tbl>
      <w:tblPr>
        <w:tblW w:w="10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4510"/>
        <w:gridCol w:w="5595"/>
      </w:tblGrid>
      <w:tr w:rsidR="004747DA" w14:paraId="5C96B476" w14:textId="77777777" w:rsidTr="006120F2">
        <w:trPr>
          <w:trHeight w:val="1178"/>
        </w:trPr>
        <w:tc>
          <w:tcPr>
            <w:tcW w:w="4510" w:type="dxa"/>
          </w:tcPr>
          <w:p w14:paraId="2F4ADB06" w14:textId="77777777" w:rsidR="006E408B" w:rsidRPr="0006076E" w:rsidRDefault="006120F2" w:rsidP="006120F2">
            <w:pPr>
              <w:bidi/>
              <w:spacing w:after="40"/>
              <w:rPr>
                <w:sz w:val="26"/>
                <w:szCs w:val="26"/>
                <w:rtl/>
              </w:rPr>
            </w:pPr>
            <w:r w:rsidRPr="0006076E">
              <w:rPr>
                <w:rFonts w:cs="Arial" w:hint="cs"/>
                <w:sz w:val="26"/>
                <w:szCs w:val="26"/>
                <w:rtl/>
              </w:rPr>
              <w:t>المهارات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الشخصية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: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لاعب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فريق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،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ومستمع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جيد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،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مهارات التعامل مع الآخرين</w:t>
            </w:r>
            <w:r w:rsidRPr="0006076E">
              <w:rPr>
                <w:rFonts w:cs="Arial" w:hint="cs"/>
                <w:sz w:val="26"/>
                <w:szCs w:val="26"/>
                <w:rtl/>
              </w:rPr>
              <w:t xml:space="preserve"> ،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مخلص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،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حريص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على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التعلم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،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ملتزم</w:t>
            </w:r>
            <w:r w:rsidRPr="0006076E">
              <w:rPr>
                <w:sz w:val="26"/>
                <w:szCs w:val="26"/>
              </w:rPr>
              <w:t>.</w:t>
            </w:r>
          </w:p>
        </w:tc>
        <w:tc>
          <w:tcPr>
            <w:tcW w:w="5595" w:type="dxa"/>
          </w:tcPr>
          <w:p w14:paraId="65C1498C" w14:textId="188E6D46" w:rsidR="006120F2" w:rsidRPr="0006076E" w:rsidRDefault="006120F2" w:rsidP="003C180B">
            <w:pPr>
              <w:bidi/>
              <w:rPr>
                <w:sz w:val="26"/>
                <w:szCs w:val="26"/>
              </w:rPr>
            </w:pPr>
          </w:p>
          <w:p w14:paraId="432F6DEE" w14:textId="4F917644" w:rsidR="006120F2" w:rsidRPr="0006076E" w:rsidRDefault="006120F2" w:rsidP="006120F2">
            <w:pPr>
              <w:bidi/>
              <w:rPr>
                <w:sz w:val="26"/>
                <w:szCs w:val="26"/>
              </w:rPr>
            </w:pPr>
          </w:p>
          <w:p w14:paraId="0D9916C9" w14:textId="77777777" w:rsidR="006120F2" w:rsidRPr="0006076E" w:rsidRDefault="006120F2" w:rsidP="006120F2">
            <w:pPr>
              <w:bidi/>
              <w:rPr>
                <w:sz w:val="26"/>
                <w:szCs w:val="26"/>
              </w:rPr>
            </w:pPr>
            <w:r w:rsidRPr="0006076E">
              <w:rPr>
                <w:rFonts w:cs="Arial" w:hint="cs"/>
                <w:sz w:val="26"/>
                <w:szCs w:val="26"/>
                <w:rtl/>
              </w:rPr>
              <w:t>الجنسية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: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سعودي</w:t>
            </w:r>
          </w:p>
          <w:p w14:paraId="450BCFE5" w14:textId="1A72F9A1" w:rsidR="006120F2" w:rsidRPr="0006076E" w:rsidRDefault="006120F2" w:rsidP="006120F2">
            <w:pPr>
              <w:bidi/>
              <w:rPr>
                <w:sz w:val="26"/>
                <w:szCs w:val="26"/>
              </w:rPr>
            </w:pPr>
          </w:p>
          <w:p w14:paraId="71336AD7" w14:textId="77777777" w:rsidR="004747DA" w:rsidRPr="0006076E" w:rsidRDefault="006120F2" w:rsidP="006120F2">
            <w:pPr>
              <w:bidi/>
              <w:rPr>
                <w:sz w:val="20"/>
              </w:rPr>
            </w:pPr>
            <w:r w:rsidRPr="0006076E">
              <w:rPr>
                <w:rFonts w:cs="Arial" w:hint="cs"/>
                <w:sz w:val="26"/>
                <w:szCs w:val="26"/>
                <w:rtl/>
              </w:rPr>
              <w:t xml:space="preserve">العنوان 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: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المملكة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العربية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السعودية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،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المنطقة</w:t>
            </w:r>
            <w:r w:rsidRPr="0006076E">
              <w:rPr>
                <w:rFonts w:cs="Arial"/>
                <w:sz w:val="26"/>
                <w:szCs w:val="26"/>
                <w:rtl/>
              </w:rPr>
              <w:t xml:space="preserve"> </w:t>
            </w:r>
            <w:r w:rsidRPr="0006076E">
              <w:rPr>
                <w:rFonts w:cs="Arial" w:hint="cs"/>
                <w:sz w:val="26"/>
                <w:szCs w:val="26"/>
                <w:rtl/>
              </w:rPr>
              <w:t>الشرقية</w:t>
            </w:r>
          </w:p>
        </w:tc>
      </w:tr>
    </w:tbl>
    <w:p w14:paraId="1C960489" w14:textId="77777777" w:rsidR="008D1632" w:rsidRDefault="008D1632" w:rsidP="006A020A">
      <w:pPr>
        <w:pStyle w:val="3"/>
        <w:spacing w:before="120" w:after="60"/>
        <w:rPr>
          <w:rFonts w:ascii="Arial" w:hAnsi="Arial" w:cs="Arial"/>
        </w:rPr>
      </w:pPr>
    </w:p>
    <w:p w14:paraId="4238C44D" w14:textId="77777777" w:rsidR="008D1632" w:rsidRPr="006120F2" w:rsidRDefault="006120F2" w:rsidP="006120F2">
      <w:pPr>
        <w:pStyle w:val="2"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2" w:color="auto"/>
        </w:pBdr>
        <w:shd w:val="clear" w:color="auto" w:fill="E6E6E6"/>
        <w:tabs>
          <w:tab w:val="clear" w:pos="5400"/>
          <w:tab w:val="left" w:pos="4140"/>
          <w:tab w:val="left" w:pos="7200"/>
        </w:tabs>
        <w:bidi/>
        <w:spacing w:before="200"/>
        <w:rPr>
          <w:rFonts w:ascii="Arial" w:hAnsi="Arial"/>
          <w:b w:val="0"/>
          <w:bCs/>
          <w:sz w:val="28"/>
          <w:szCs w:val="26"/>
          <w:u w:val="none"/>
        </w:rPr>
      </w:pPr>
      <w:r w:rsidRPr="006120F2">
        <w:rPr>
          <w:rFonts w:ascii="Arial" w:hAnsi="Arial" w:hint="cs"/>
          <w:b w:val="0"/>
          <w:bCs/>
          <w:sz w:val="28"/>
          <w:szCs w:val="26"/>
          <w:u w:val="none"/>
          <w:rtl/>
        </w:rPr>
        <w:t xml:space="preserve">الخبرات العملية : </w:t>
      </w:r>
    </w:p>
    <w:p w14:paraId="16CF9139" w14:textId="36E2724A" w:rsidR="006120F2" w:rsidRPr="006120F2" w:rsidRDefault="006120F2" w:rsidP="006120F2">
      <w:pPr>
        <w:bidi/>
        <w:rPr>
          <w:b/>
          <w:bCs/>
          <w:sz w:val="28"/>
          <w:szCs w:val="26"/>
        </w:rPr>
      </w:pPr>
      <w:r w:rsidRPr="006120F2">
        <w:rPr>
          <w:b/>
          <w:bCs/>
          <w:sz w:val="28"/>
          <w:szCs w:val="26"/>
          <w:rtl/>
        </w:rPr>
        <w:t>كبير خدمات العملاء ورئيس فريق (شركة الاتصالات السعودية) (2 \ 2015</w:t>
      </w:r>
      <w:r w:rsidR="006D21CF">
        <w:rPr>
          <w:rFonts w:hint="cs"/>
          <w:b/>
          <w:bCs/>
          <w:sz w:val="28"/>
          <w:szCs w:val="26"/>
          <w:rtl/>
        </w:rPr>
        <w:t>-</w:t>
      </w:r>
      <w:r w:rsidRPr="006120F2">
        <w:rPr>
          <w:b/>
          <w:bCs/>
          <w:sz w:val="28"/>
          <w:szCs w:val="26"/>
          <w:rtl/>
        </w:rPr>
        <w:t xml:space="preserve"> </w:t>
      </w:r>
      <w:r w:rsidR="006D21CF">
        <w:rPr>
          <w:rFonts w:hint="cs"/>
          <w:b/>
          <w:bCs/>
          <w:sz w:val="28"/>
          <w:szCs w:val="26"/>
          <w:rtl/>
        </w:rPr>
        <w:t xml:space="preserve"> </w:t>
      </w:r>
      <w:r w:rsidR="005C6B35">
        <w:rPr>
          <w:rFonts w:hint="cs"/>
          <w:b/>
          <w:bCs/>
          <w:sz w:val="28"/>
          <w:szCs w:val="26"/>
          <w:rtl/>
        </w:rPr>
        <w:t>3</w:t>
      </w:r>
      <w:r w:rsidRPr="006120F2">
        <w:rPr>
          <w:b/>
          <w:bCs/>
          <w:sz w:val="28"/>
          <w:szCs w:val="26"/>
          <w:rtl/>
        </w:rPr>
        <w:t>/</w:t>
      </w:r>
      <w:r w:rsidR="006D21CF">
        <w:rPr>
          <w:rFonts w:hint="cs"/>
          <w:b/>
          <w:bCs/>
          <w:sz w:val="28"/>
          <w:szCs w:val="26"/>
          <w:rtl/>
        </w:rPr>
        <w:t>2019</w:t>
      </w:r>
      <w:r w:rsidRPr="006120F2">
        <w:rPr>
          <w:b/>
          <w:bCs/>
          <w:sz w:val="28"/>
          <w:szCs w:val="26"/>
          <w:rtl/>
        </w:rPr>
        <w:t>)</w:t>
      </w:r>
    </w:p>
    <w:p w14:paraId="3402E39E" w14:textId="77777777" w:rsidR="006120F2" w:rsidRDefault="006120F2" w:rsidP="006120F2">
      <w:pPr>
        <w:bidi/>
      </w:pPr>
    </w:p>
    <w:p w14:paraId="6DE2E8CE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b/>
          <w:bCs/>
          <w:sz w:val="26"/>
          <w:szCs w:val="26"/>
          <w:rtl/>
        </w:rPr>
        <w:t xml:space="preserve">• </w:t>
      </w:r>
      <w:r w:rsidRPr="006120F2">
        <w:rPr>
          <w:sz w:val="26"/>
          <w:szCs w:val="26"/>
          <w:rtl/>
        </w:rPr>
        <w:t>التعامل مع أداء فريق (الإنتاجية) على أساس يومي ، تأكد من أن الموظفين يحققون هدف عدد المكالمات والعتبات وفقًا لمؤشرات الأداء الرئيسية (</w:t>
      </w:r>
      <w:r w:rsidRPr="006120F2">
        <w:rPr>
          <w:sz w:val="26"/>
          <w:szCs w:val="26"/>
        </w:rPr>
        <w:t>KPIs</w:t>
      </w:r>
      <w:r w:rsidRPr="006120F2">
        <w:rPr>
          <w:sz w:val="26"/>
          <w:szCs w:val="26"/>
          <w:rtl/>
        </w:rPr>
        <w:t>)</w:t>
      </w:r>
    </w:p>
    <w:p w14:paraId="350A20D2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التعامل مع أداء فريق (الجودة) من خلال تقييم المكالمات باستخدام تطبيق الجودة (سجل الكلام) من خلال نماذج التقييم المعدة مهنيا.</w:t>
      </w:r>
    </w:p>
    <w:p w14:paraId="6099E709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التدريب على أي أداء منخفضة أو غير مقبولة على الفور باستخدام طرق التدريب الشفهية أو المكتوبة أو العامة</w:t>
      </w:r>
    </w:p>
    <w:p w14:paraId="0B4140CE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التعامل مع قائد مرة كل أسبوعين ، وتشمل هذه المهمة مراقبة أداء مركز الاتصال في الوقت الفعلي وتصعيد أي مشكلات عالمية تؤثر على مستوى الخدمة وعدد المكالمات وصورة الشركة.</w:t>
      </w:r>
    </w:p>
    <w:p w14:paraId="615FCDF7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التعامل مع المكالمات الصعبة من العملاء مع الشكاوى أو النزاعات المتأخرة أو المعقدة من أجل حل المشكلة والحفاظ على ولاء العميل.</w:t>
      </w:r>
    </w:p>
    <w:p w14:paraId="336D603D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التعامل مع ضعف أداء الفريق والتنسيق مع إدارة الأداء الموارد البشرية إذا لزم الأمر.</w:t>
      </w:r>
    </w:p>
    <w:p w14:paraId="0611C008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التعامل مع الشكاوى العامة للعملاء وخاصة عندما يتعلق الأمر بالسلوكيات السلبية التي تؤثر على صورة الشركة.</w:t>
      </w:r>
    </w:p>
    <w:p w14:paraId="7200AB66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>• حضور جلسات نقل المعرفة للتنسيق بين العمليات ودعم وظائف دعم العملاء من حيث العمليات والإجراءات وقاعدة بيانات المعرفة</w:t>
      </w:r>
    </w:p>
    <w:p w14:paraId="1EBC669C" w14:textId="77777777" w:rsidR="008059EF" w:rsidRPr="006120F2" w:rsidRDefault="006120F2" w:rsidP="006120F2">
      <w:pPr>
        <w:bidi/>
        <w:jc w:val="both"/>
        <w:rPr>
          <w:sz w:val="26"/>
          <w:szCs w:val="26"/>
          <w:rtl/>
        </w:rPr>
      </w:pPr>
      <w:r w:rsidRPr="006120F2">
        <w:rPr>
          <w:sz w:val="26"/>
          <w:szCs w:val="26"/>
          <w:rtl/>
        </w:rPr>
        <w:t>• مشرف مركز الاتصال هو المسؤول عن التعامل مع دور "إدارة العمليات" إذا طلبت مع المسؤولية الكاملة والوظائف</w:t>
      </w:r>
    </w:p>
    <w:p w14:paraId="3CB94092" w14:textId="77777777" w:rsidR="008059EF" w:rsidRDefault="008059EF" w:rsidP="008059EF"/>
    <w:p w14:paraId="29EEE8F9" w14:textId="77777777" w:rsidR="008D1632" w:rsidRDefault="008D1632" w:rsidP="008059EF"/>
    <w:p w14:paraId="4D6C5A52" w14:textId="77777777" w:rsidR="006120F2" w:rsidRPr="006120F2" w:rsidRDefault="006120F2" w:rsidP="006120F2">
      <w:pPr>
        <w:bidi/>
        <w:rPr>
          <w:b/>
          <w:bCs/>
          <w:sz w:val="28"/>
          <w:szCs w:val="26"/>
        </w:rPr>
      </w:pPr>
      <w:r w:rsidRPr="006120F2">
        <w:rPr>
          <w:b/>
          <w:bCs/>
          <w:sz w:val="28"/>
          <w:szCs w:val="26"/>
          <w:rtl/>
        </w:rPr>
        <w:t>ممثل خدمات العملاء (شركة الاتصالات السعودية) (2 \ 2006 - 2015)</w:t>
      </w:r>
    </w:p>
    <w:p w14:paraId="50D1C8AA" w14:textId="77777777" w:rsidR="006120F2" w:rsidRDefault="006120F2" w:rsidP="006120F2">
      <w:pPr>
        <w:bidi/>
      </w:pPr>
    </w:p>
    <w:p w14:paraId="1B0C0989" w14:textId="77777777" w:rsidR="006120F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 xml:space="preserve">• التعامل مع المكالمات للقطاعات </w:t>
      </w:r>
      <w:r w:rsidRPr="006120F2">
        <w:rPr>
          <w:sz w:val="26"/>
          <w:szCs w:val="26"/>
        </w:rPr>
        <w:t>VIP</w:t>
      </w:r>
      <w:r w:rsidRPr="006120F2">
        <w:rPr>
          <w:sz w:val="26"/>
          <w:szCs w:val="26"/>
          <w:rtl/>
        </w:rPr>
        <w:t xml:space="preserve"> المدفوعة مسبقا ، الدفع المسبق ، شكاوى التغطية.</w:t>
      </w:r>
    </w:p>
    <w:p w14:paraId="37D69633" w14:textId="77777777" w:rsidR="008D1632" w:rsidRPr="006120F2" w:rsidRDefault="006120F2" w:rsidP="006120F2">
      <w:pPr>
        <w:bidi/>
        <w:jc w:val="both"/>
        <w:rPr>
          <w:sz w:val="26"/>
          <w:szCs w:val="26"/>
        </w:rPr>
      </w:pPr>
      <w:r w:rsidRPr="006120F2">
        <w:rPr>
          <w:sz w:val="26"/>
          <w:szCs w:val="26"/>
          <w:rtl/>
        </w:rPr>
        <w:t xml:space="preserve">• تعاملت مع بطاقات </w:t>
      </w:r>
      <w:r w:rsidRPr="006120F2">
        <w:rPr>
          <w:sz w:val="26"/>
          <w:szCs w:val="26"/>
        </w:rPr>
        <w:t>SIM</w:t>
      </w:r>
      <w:r w:rsidRPr="006120F2">
        <w:rPr>
          <w:sz w:val="26"/>
          <w:szCs w:val="26"/>
          <w:rtl/>
        </w:rPr>
        <w:t xml:space="preserve"> التي تم تنشيطها حديثًا من قِبل </w:t>
      </w:r>
      <w:r w:rsidRPr="006120F2">
        <w:rPr>
          <w:sz w:val="26"/>
          <w:szCs w:val="26"/>
        </w:rPr>
        <w:t>FBO</w:t>
      </w:r>
      <w:r w:rsidRPr="006120F2">
        <w:rPr>
          <w:sz w:val="26"/>
          <w:szCs w:val="26"/>
          <w:rtl/>
        </w:rPr>
        <w:t xml:space="preserve"> وشركاء البيع بالتجزئة والتعاقد الخارجي لضمان تجنب الاحتيال وخاصة لخطوط </w:t>
      </w:r>
      <w:r w:rsidRPr="006120F2">
        <w:rPr>
          <w:sz w:val="26"/>
          <w:szCs w:val="26"/>
        </w:rPr>
        <w:t>Post Paid</w:t>
      </w:r>
      <w:r w:rsidRPr="006120F2">
        <w:rPr>
          <w:sz w:val="26"/>
          <w:szCs w:val="26"/>
          <w:rtl/>
        </w:rPr>
        <w:t xml:space="preserve"> والتعامل مع أي تأخير في التنشيط من </w:t>
      </w:r>
      <w:r w:rsidRPr="006120F2">
        <w:rPr>
          <w:sz w:val="26"/>
          <w:szCs w:val="26"/>
        </w:rPr>
        <w:t>CRM</w:t>
      </w:r>
      <w:r w:rsidRPr="006120F2">
        <w:rPr>
          <w:sz w:val="26"/>
          <w:szCs w:val="26"/>
          <w:rtl/>
        </w:rPr>
        <w:t xml:space="preserve"> أو نظام الفوترة.</w:t>
      </w:r>
    </w:p>
    <w:p w14:paraId="3E4CFCAB" w14:textId="77777777" w:rsidR="008059EF" w:rsidRDefault="008059EF" w:rsidP="006120F2">
      <w:pPr>
        <w:bidi/>
        <w:jc w:val="both"/>
        <w:rPr>
          <w:szCs w:val="22"/>
        </w:rPr>
      </w:pPr>
    </w:p>
    <w:p w14:paraId="2A85F34E" w14:textId="77777777" w:rsidR="004747DA" w:rsidRDefault="004747DA">
      <w:pPr>
        <w:rPr>
          <w:rFonts w:ascii="Times New Roman" w:hAnsi="Times New Roman"/>
          <w:b/>
          <w:u w:val="single"/>
        </w:rPr>
      </w:pPr>
    </w:p>
    <w:p w14:paraId="6FD3C03D" w14:textId="77777777" w:rsidR="00C24A18" w:rsidRDefault="00C24A18">
      <w:pPr>
        <w:rPr>
          <w:rFonts w:ascii="Times New Roman" w:hAnsi="Times New Roman"/>
          <w:b/>
          <w:u w:val="single"/>
        </w:rPr>
        <w:sectPr w:rsidR="00C24A18" w:rsidSect="00795F02">
          <w:footerReference w:type="default" r:id="rId7"/>
          <w:type w:val="continuous"/>
          <w:pgSz w:w="12240" w:h="15840"/>
          <w:pgMar w:top="864" w:right="1152" w:bottom="1152" w:left="1152" w:header="720" w:footer="72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432"/>
        </w:sectPr>
      </w:pPr>
    </w:p>
    <w:p w14:paraId="2982DA40" w14:textId="77777777" w:rsidR="007B4E77" w:rsidRPr="006120F2" w:rsidRDefault="006120F2" w:rsidP="006120F2">
      <w:pPr>
        <w:pStyle w:val="2"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5" w:color="auto"/>
        </w:pBdr>
        <w:shd w:val="clear" w:color="auto" w:fill="E6E6E6"/>
        <w:tabs>
          <w:tab w:val="clear" w:pos="5400"/>
          <w:tab w:val="left" w:pos="4140"/>
          <w:tab w:val="left" w:pos="7200"/>
        </w:tabs>
        <w:bidi/>
        <w:rPr>
          <w:rFonts w:ascii="Arial" w:hAnsi="Arial"/>
          <w:b w:val="0"/>
          <w:bCs/>
          <w:sz w:val="28"/>
          <w:szCs w:val="26"/>
          <w:u w:val="none"/>
          <w:rtl/>
          <w:lang w:val="nl-NL"/>
        </w:rPr>
      </w:pPr>
      <w:r w:rsidRPr="006120F2">
        <w:rPr>
          <w:rFonts w:ascii="Arial" w:hAnsi="Arial" w:hint="cs"/>
          <w:b w:val="0"/>
          <w:bCs/>
          <w:sz w:val="28"/>
          <w:szCs w:val="26"/>
          <w:u w:val="none"/>
          <w:rtl/>
          <w:lang w:val="nl-NL"/>
        </w:rPr>
        <w:t xml:space="preserve">الشهادات العلمبة : </w:t>
      </w:r>
    </w:p>
    <w:p w14:paraId="1BFB86EB" w14:textId="593274F3" w:rsidR="006120F2" w:rsidRDefault="006120F2" w:rsidP="006120F2">
      <w:pPr>
        <w:bidi/>
        <w:rPr>
          <w:sz w:val="26"/>
          <w:szCs w:val="26"/>
        </w:rPr>
      </w:pPr>
      <w:r w:rsidRPr="00BA3E7F">
        <w:rPr>
          <w:rFonts w:hint="eastAsia"/>
          <w:sz w:val="26"/>
          <w:szCs w:val="26"/>
        </w:rPr>
        <w:t>•</w:t>
      </w:r>
      <w:r w:rsidRPr="00BA3E7F">
        <w:rPr>
          <w:sz w:val="26"/>
          <w:szCs w:val="26"/>
        </w:rPr>
        <w:t xml:space="preserve"> </w:t>
      </w:r>
      <w:r w:rsidR="005A6B48">
        <w:rPr>
          <w:rFonts w:hint="cs"/>
          <w:sz w:val="26"/>
          <w:szCs w:val="26"/>
          <w:rtl/>
        </w:rPr>
        <w:t xml:space="preserve">شهادة الثانوية العامه + خبرة في </w:t>
      </w:r>
      <w:r w:rsidR="005A6B48">
        <w:rPr>
          <w:sz w:val="26"/>
          <w:szCs w:val="26"/>
        </w:rPr>
        <w:t xml:space="preserve"> </w:t>
      </w:r>
      <w:r w:rsidR="005A6B48">
        <w:rPr>
          <w:rFonts w:hint="cs"/>
          <w:sz w:val="26"/>
          <w:szCs w:val="26"/>
          <w:rtl/>
        </w:rPr>
        <w:t xml:space="preserve">شركة </w:t>
      </w:r>
      <w:r w:rsidR="005A6B48">
        <w:rPr>
          <w:sz w:val="26"/>
          <w:szCs w:val="26"/>
        </w:rPr>
        <w:t>stc</w:t>
      </w:r>
    </w:p>
    <w:p w14:paraId="7FBD6950" w14:textId="77777777" w:rsidR="005A6B48" w:rsidRPr="00BA3E7F" w:rsidRDefault="005A6B48" w:rsidP="005A6B48">
      <w:pPr>
        <w:bidi/>
        <w:rPr>
          <w:sz w:val="26"/>
          <w:szCs w:val="26"/>
        </w:rPr>
      </w:pPr>
    </w:p>
    <w:p w14:paraId="1B73ABA8" w14:textId="77777777" w:rsidR="008059EF" w:rsidRPr="006120F2" w:rsidRDefault="008059EF" w:rsidP="008059EF">
      <w:pPr>
        <w:ind w:left="720"/>
      </w:pPr>
    </w:p>
    <w:p w14:paraId="3F8D0E0B" w14:textId="77777777" w:rsidR="007B4E77" w:rsidRPr="00BA3E7F" w:rsidRDefault="00BA3E7F" w:rsidP="00BA3E7F">
      <w:pPr>
        <w:pStyle w:val="2"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5" w:color="auto"/>
        </w:pBdr>
        <w:shd w:val="clear" w:color="auto" w:fill="E6E6E6"/>
        <w:tabs>
          <w:tab w:val="clear" w:pos="5400"/>
          <w:tab w:val="left" w:pos="4140"/>
          <w:tab w:val="left" w:pos="7200"/>
        </w:tabs>
        <w:bidi/>
        <w:rPr>
          <w:rFonts w:ascii="Arial" w:hAnsi="Arial"/>
          <w:b w:val="0"/>
          <w:bCs/>
          <w:sz w:val="28"/>
          <w:szCs w:val="26"/>
          <w:u w:val="none"/>
          <w:lang w:val="nl-NL"/>
        </w:rPr>
      </w:pPr>
      <w:r w:rsidRPr="00BA3E7F">
        <w:rPr>
          <w:rFonts w:ascii="Arial" w:hAnsi="Arial" w:hint="cs"/>
          <w:b w:val="0"/>
          <w:bCs/>
          <w:sz w:val="28"/>
          <w:szCs w:val="26"/>
          <w:u w:val="none"/>
          <w:rtl/>
          <w:lang w:val="nl-NL"/>
        </w:rPr>
        <w:t xml:space="preserve">الشهادات و الدورات التدريبية : </w:t>
      </w:r>
    </w:p>
    <w:p w14:paraId="216096D0" w14:textId="77777777" w:rsidR="007B4E77" w:rsidRDefault="007B4E77" w:rsidP="007B4E77">
      <w:pPr>
        <w:ind w:left="720"/>
        <w:rPr>
          <w:lang w:val="nl-NL"/>
        </w:rPr>
      </w:pPr>
    </w:p>
    <w:p w14:paraId="118662BC" w14:textId="77777777" w:rsidR="00BA3E7F" w:rsidRPr="00BA3E7F" w:rsidRDefault="00BA3E7F" w:rsidP="00BA3E7F">
      <w:pPr>
        <w:numPr>
          <w:ilvl w:val="0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نظام</w:t>
      </w:r>
      <w:r w:rsidRPr="00BA3E7F">
        <w:rPr>
          <w:sz w:val="26"/>
          <w:szCs w:val="26"/>
          <w:lang w:val="nl-NL"/>
        </w:rPr>
        <w:t xml:space="preserve"> Siebel </w:t>
      </w:r>
      <w:r w:rsidRPr="00BA3E7F">
        <w:rPr>
          <w:sz w:val="26"/>
          <w:szCs w:val="26"/>
          <w:rtl/>
          <w:lang w:val="nl-NL"/>
        </w:rPr>
        <w:t>لإدارة مراكز خدمة العملاء لخدمات المحمول 902-122 نظام</w:t>
      </w:r>
      <w:r w:rsidRPr="00BA3E7F">
        <w:rPr>
          <w:sz w:val="26"/>
          <w:szCs w:val="26"/>
          <w:lang w:val="nl-NL"/>
        </w:rPr>
        <w:t xml:space="preserve"> Siebel </w:t>
      </w:r>
      <w:r w:rsidRPr="00BA3E7F">
        <w:rPr>
          <w:sz w:val="26"/>
          <w:szCs w:val="26"/>
          <w:rtl/>
          <w:lang w:val="nl-NL"/>
        </w:rPr>
        <w:t>لمكاتب مبيعات الموظفين</w:t>
      </w:r>
      <w:r w:rsidRPr="00BA3E7F">
        <w:rPr>
          <w:sz w:val="26"/>
          <w:szCs w:val="26"/>
          <w:lang w:val="nl-NL"/>
        </w:rPr>
        <w:t>.</w:t>
      </w:r>
    </w:p>
    <w:p w14:paraId="6B869079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مهارات متقدمة للتعامل مع العملاء</w:t>
      </w:r>
      <w:r w:rsidRPr="00BA3E7F">
        <w:rPr>
          <w:sz w:val="26"/>
          <w:szCs w:val="26"/>
          <w:lang w:val="nl-NL"/>
        </w:rPr>
        <w:t xml:space="preserve"> teleservices-37 </w:t>
      </w:r>
      <w:r w:rsidRPr="00BA3E7F">
        <w:rPr>
          <w:sz w:val="26"/>
          <w:szCs w:val="26"/>
          <w:rtl/>
          <w:lang w:val="nl-NL"/>
        </w:rPr>
        <w:t>التميز في خدمة العملاء - المستوى الثاني</w:t>
      </w:r>
      <w:r w:rsidRPr="00BA3E7F">
        <w:rPr>
          <w:sz w:val="26"/>
          <w:szCs w:val="26"/>
          <w:lang w:val="nl-NL"/>
        </w:rPr>
        <w:t>.</w:t>
      </w:r>
    </w:p>
    <w:p w14:paraId="24616B6B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التعامل مع الاختلافات في طريقة نظام التسوية</w:t>
      </w:r>
      <w:r w:rsidRPr="00BA3E7F">
        <w:rPr>
          <w:sz w:val="26"/>
          <w:szCs w:val="26"/>
          <w:lang w:val="nl-NL"/>
        </w:rPr>
        <w:t xml:space="preserve"> Seibel -23 Siebel system </w:t>
      </w:r>
      <w:r w:rsidRPr="00BA3E7F">
        <w:rPr>
          <w:sz w:val="26"/>
          <w:szCs w:val="26"/>
          <w:rtl/>
          <w:lang w:val="nl-NL"/>
        </w:rPr>
        <w:t>لمكاتب مبيعات الموظفين</w:t>
      </w:r>
      <w:r w:rsidRPr="00BA3E7F">
        <w:rPr>
          <w:sz w:val="26"/>
          <w:szCs w:val="26"/>
          <w:lang w:val="nl-NL"/>
        </w:rPr>
        <w:t>.</w:t>
      </w:r>
    </w:p>
    <w:p w14:paraId="4862AC48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نظام</w:t>
      </w:r>
      <w:r w:rsidRPr="00BA3E7F">
        <w:rPr>
          <w:sz w:val="26"/>
          <w:szCs w:val="26"/>
          <w:lang w:val="nl-NL"/>
        </w:rPr>
        <w:t xml:space="preserve"> Siebel </w:t>
      </w:r>
      <w:r w:rsidRPr="00BA3E7F">
        <w:rPr>
          <w:sz w:val="26"/>
          <w:szCs w:val="26"/>
          <w:rtl/>
          <w:lang w:val="nl-NL"/>
        </w:rPr>
        <w:t>لإدارة موظفي خدمة العملاء لمراكز خدمة العملاء المتنقلة 902-40 نظام</w:t>
      </w:r>
      <w:r w:rsidRPr="00BA3E7F">
        <w:rPr>
          <w:sz w:val="26"/>
          <w:szCs w:val="26"/>
          <w:lang w:val="nl-NL"/>
        </w:rPr>
        <w:t xml:space="preserve"> Siebel </w:t>
      </w:r>
      <w:r w:rsidRPr="00BA3E7F">
        <w:rPr>
          <w:sz w:val="26"/>
          <w:szCs w:val="26"/>
          <w:rtl/>
          <w:lang w:val="nl-NL"/>
        </w:rPr>
        <w:t>لمكاتب مبيعات الموظفين</w:t>
      </w:r>
      <w:r w:rsidRPr="00BA3E7F">
        <w:rPr>
          <w:sz w:val="26"/>
          <w:szCs w:val="26"/>
          <w:lang w:val="nl-NL"/>
        </w:rPr>
        <w:t>.</w:t>
      </w:r>
    </w:p>
    <w:p w14:paraId="0C7819C8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حل مشكلة خدمة العملاء</w:t>
      </w:r>
      <w:r w:rsidRPr="00BA3E7F">
        <w:rPr>
          <w:sz w:val="26"/>
          <w:szCs w:val="26"/>
          <w:lang w:val="nl-NL"/>
        </w:rPr>
        <w:t>.</w:t>
      </w:r>
    </w:p>
    <w:p w14:paraId="7681B60A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التميز في خدمة العملاء - المستوى الأول</w:t>
      </w:r>
      <w:r w:rsidRPr="00BA3E7F">
        <w:rPr>
          <w:sz w:val="26"/>
          <w:szCs w:val="26"/>
          <w:lang w:val="nl-NL"/>
        </w:rPr>
        <w:t>.</w:t>
      </w:r>
    </w:p>
    <w:p w14:paraId="69319A29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الإشراف الإداري الفعال</w:t>
      </w:r>
      <w:r w:rsidRPr="00BA3E7F">
        <w:rPr>
          <w:sz w:val="26"/>
          <w:szCs w:val="26"/>
          <w:lang w:val="nl-NL"/>
        </w:rPr>
        <w:t>.</w:t>
      </w:r>
    </w:p>
    <w:p w14:paraId="2EF412E7" w14:textId="77777777" w:rsid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موظفي مركز الاتصال بخدمة العملاء إلى المستوى الأول</w:t>
      </w:r>
      <w:r w:rsidRPr="00BA3E7F">
        <w:rPr>
          <w:sz w:val="26"/>
          <w:szCs w:val="26"/>
          <w:lang w:val="nl-NL"/>
        </w:rPr>
        <w:t>.</w:t>
      </w:r>
    </w:p>
    <w:p w14:paraId="6485F2FF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lang w:val="nl-NL"/>
        </w:rPr>
        <w:t xml:space="preserve"> </w:t>
      </w:r>
      <w:r w:rsidRPr="00BA3E7F">
        <w:rPr>
          <w:sz w:val="26"/>
          <w:szCs w:val="26"/>
          <w:rtl/>
          <w:lang w:val="nl-NL"/>
        </w:rPr>
        <w:t>مدير فريق خدمة العملاء - المستوى الثالث</w:t>
      </w:r>
      <w:r w:rsidRPr="00BA3E7F">
        <w:rPr>
          <w:sz w:val="26"/>
          <w:szCs w:val="26"/>
          <w:lang w:val="nl-NL"/>
        </w:rPr>
        <w:t>.</w:t>
      </w:r>
    </w:p>
    <w:p w14:paraId="01C7FAA1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كبار خدمة العملاء</w:t>
      </w:r>
      <w:r w:rsidRPr="00BA3E7F">
        <w:rPr>
          <w:sz w:val="26"/>
          <w:szCs w:val="26"/>
          <w:lang w:val="nl-NL"/>
        </w:rPr>
        <w:t xml:space="preserve"> Rep - </w:t>
      </w:r>
      <w:r w:rsidRPr="00BA3E7F">
        <w:rPr>
          <w:sz w:val="26"/>
          <w:szCs w:val="26"/>
          <w:rtl/>
          <w:lang w:val="nl-NL"/>
        </w:rPr>
        <w:t>المستوى الثاني</w:t>
      </w:r>
      <w:r w:rsidRPr="00BA3E7F">
        <w:rPr>
          <w:sz w:val="26"/>
          <w:szCs w:val="26"/>
          <w:lang w:val="nl-NL"/>
        </w:rPr>
        <w:t>.</w:t>
      </w:r>
    </w:p>
    <w:p w14:paraId="6FE6ABBB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مندوب خدمة العملاء / متدرب - المستوى الأول</w:t>
      </w:r>
    </w:p>
    <w:p w14:paraId="7F571C71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المبيعات - المستهلك - محلل مبيعات - المستوى الثالث</w:t>
      </w:r>
      <w:r w:rsidRPr="00BA3E7F">
        <w:rPr>
          <w:sz w:val="26"/>
          <w:szCs w:val="26"/>
          <w:lang w:val="nl-NL"/>
        </w:rPr>
        <w:t>.</w:t>
      </w:r>
    </w:p>
    <w:p w14:paraId="4BEB2764" w14:textId="77777777" w:rsidR="00BA3E7F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المبيعات - المستهلك - المبيعات التنفيذي - المستوى الثاني</w:t>
      </w:r>
      <w:r w:rsidRPr="00BA3E7F">
        <w:rPr>
          <w:sz w:val="26"/>
          <w:szCs w:val="26"/>
          <w:lang w:val="nl-NL"/>
        </w:rPr>
        <w:t>.</w:t>
      </w:r>
    </w:p>
    <w:p w14:paraId="17530969" w14:textId="77777777" w:rsidR="008221D1" w:rsidRPr="00BA3E7F" w:rsidRDefault="00BA3E7F" w:rsidP="00BA3E7F">
      <w:pPr>
        <w:numPr>
          <w:ilvl w:val="1"/>
          <w:numId w:val="6"/>
        </w:numPr>
        <w:bidi/>
        <w:spacing w:line="360" w:lineRule="auto"/>
        <w:ind w:left="155"/>
        <w:jc w:val="both"/>
        <w:rPr>
          <w:sz w:val="26"/>
          <w:szCs w:val="26"/>
          <w:lang w:val="nl-NL"/>
        </w:rPr>
      </w:pPr>
      <w:r w:rsidRPr="00BA3E7F">
        <w:rPr>
          <w:sz w:val="26"/>
          <w:szCs w:val="26"/>
          <w:rtl/>
          <w:lang w:val="nl-NL"/>
        </w:rPr>
        <w:t>شركة الاتصالات السعودية ، كموظف جيد لمدة ثلاث مرات</w:t>
      </w:r>
      <w:r w:rsidRPr="00BA3E7F">
        <w:rPr>
          <w:sz w:val="26"/>
          <w:szCs w:val="26"/>
          <w:lang w:val="nl-NL"/>
        </w:rPr>
        <w:t>.</w:t>
      </w:r>
    </w:p>
    <w:p w14:paraId="679CD211" w14:textId="77777777" w:rsidR="00590B5D" w:rsidRDefault="00590B5D" w:rsidP="00590B5D">
      <w:pPr>
        <w:ind w:left="720"/>
        <w:rPr>
          <w:lang w:val="nl-NL"/>
        </w:rPr>
      </w:pPr>
    </w:p>
    <w:p w14:paraId="0633B69D" w14:textId="77777777" w:rsidR="00590B5D" w:rsidRPr="008221D1" w:rsidRDefault="00590B5D" w:rsidP="00590B5D">
      <w:pPr>
        <w:ind w:left="720"/>
        <w:rPr>
          <w:lang w:val="nl-NL"/>
        </w:rPr>
      </w:pPr>
    </w:p>
    <w:p w14:paraId="08F14FBF" w14:textId="77777777" w:rsidR="000362F4" w:rsidRPr="000362F4" w:rsidRDefault="000362F4" w:rsidP="000362F4">
      <w:pPr>
        <w:jc w:val="center"/>
        <w:rPr>
          <w:i/>
          <w:iCs/>
          <w:u w:val="single"/>
          <w:lang w:val="nl-NL"/>
        </w:rPr>
      </w:pPr>
    </w:p>
    <w:sectPr w:rsidR="000362F4" w:rsidRPr="000362F4" w:rsidSect="00795F02">
      <w:type w:val="continuous"/>
      <w:pgSz w:w="12240" w:h="15840" w:code="1"/>
      <w:pgMar w:top="1008" w:right="1152" w:bottom="864" w:left="1152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CB167" w14:textId="77777777" w:rsidR="00CE16C2" w:rsidRDefault="00CE16C2">
      <w:r>
        <w:separator/>
      </w:r>
    </w:p>
  </w:endnote>
  <w:endnote w:type="continuationSeparator" w:id="0">
    <w:p w14:paraId="0FB5B236" w14:textId="77777777" w:rsidR="00CE16C2" w:rsidRDefault="00CE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B0604020202020204"/>
    <w:charset w:val="01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B0396" w14:textId="77777777" w:rsidR="006120F2" w:rsidRDefault="006120F2" w:rsidP="00053FE6">
    <w:pPr>
      <w:pStyle w:val="a8"/>
      <w:pBdr>
        <w:top w:val="single" w:sz="8" w:space="1" w:color="auto"/>
      </w:pBdr>
      <w:rPr>
        <w:sz w:val="16"/>
      </w:rPr>
    </w:pPr>
    <w:r>
      <w:rPr>
        <w:sz w:val="16"/>
      </w:rPr>
      <w:t xml:space="preserve">                                                                                                                                                                               Page </w:t>
    </w:r>
    <w:r>
      <w:rPr>
        <w:rStyle w:val="a9"/>
        <w:sz w:val="16"/>
      </w:rPr>
      <w:fldChar w:fldCharType="begin"/>
    </w:r>
    <w:r>
      <w:rPr>
        <w:rStyle w:val="a9"/>
        <w:sz w:val="16"/>
      </w:rPr>
      <w:instrText xml:space="preserve"> PAGE </w:instrText>
    </w:r>
    <w:r>
      <w:rPr>
        <w:rStyle w:val="a9"/>
        <w:sz w:val="16"/>
      </w:rPr>
      <w:fldChar w:fldCharType="separate"/>
    </w:r>
    <w:r w:rsidR="0006076E">
      <w:rPr>
        <w:rStyle w:val="a9"/>
        <w:noProof/>
        <w:sz w:val="16"/>
      </w:rPr>
      <w:t>1</w:t>
    </w:r>
    <w:r>
      <w:rPr>
        <w:rStyle w:val="a9"/>
        <w:sz w:val="16"/>
      </w:rPr>
      <w:fldChar w:fldCharType="end"/>
    </w:r>
  </w:p>
  <w:p w14:paraId="46C590F2" w14:textId="77777777" w:rsidR="006120F2" w:rsidRDefault="006120F2" w:rsidP="00053FE6">
    <w:pPr>
      <w:pStyle w:val="a8"/>
      <w:jc w:val="both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FD287" w14:textId="77777777" w:rsidR="00CE16C2" w:rsidRDefault="00CE16C2">
      <w:r>
        <w:separator/>
      </w:r>
    </w:p>
  </w:footnote>
  <w:footnote w:type="continuationSeparator" w:id="0">
    <w:p w14:paraId="0A27FA1A" w14:textId="77777777" w:rsidR="00CE16C2" w:rsidRDefault="00CE1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D2A59"/>
    <w:multiLevelType w:val="hybridMultilevel"/>
    <w:tmpl w:val="A450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51027"/>
    <w:multiLevelType w:val="hybridMultilevel"/>
    <w:tmpl w:val="D718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A7726"/>
    <w:multiLevelType w:val="singleLevel"/>
    <w:tmpl w:val="708C44A8"/>
    <w:lvl w:ilvl="0">
      <w:start w:val="1"/>
      <w:numFmt w:val="bullet"/>
      <w:pStyle w:val="Res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5E50620E"/>
    <w:multiLevelType w:val="hybridMultilevel"/>
    <w:tmpl w:val="DA102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846BA"/>
    <w:multiLevelType w:val="hybridMultilevel"/>
    <w:tmpl w:val="410618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EEE850E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A65D7D"/>
    <w:multiLevelType w:val="hybridMultilevel"/>
    <w:tmpl w:val="8FC4E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380745">
    <w:abstractNumId w:val="2"/>
  </w:num>
  <w:num w:numId="2" w16cid:durableId="443889449">
    <w:abstractNumId w:val="1"/>
  </w:num>
  <w:num w:numId="3" w16cid:durableId="503253323">
    <w:abstractNumId w:val="3"/>
  </w:num>
  <w:num w:numId="4" w16cid:durableId="508518853">
    <w:abstractNumId w:val="5"/>
  </w:num>
  <w:num w:numId="5" w16cid:durableId="1401708828">
    <w:abstractNumId w:val="0"/>
  </w:num>
  <w:num w:numId="6" w16cid:durableId="194819144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D38"/>
    <w:rsid w:val="000362F4"/>
    <w:rsid w:val="00053FE6"/>
    <w:rsid w:val="0006076E"/>
    <w:rsid w:val="00104EF3"/>
    <w:rsid w:val="00115603"/>
    <w:rsid w:val="00154526"/>
    <w:rsid w:val="00182DF6"/>
    <w:rsid w:val="001B443B"/>
    <w:rsid w:val="001B74DC"/>
    <w:rsid w:val="001E5E24"/>
    <w:rsid w:val="00222389"/>
    <w:rsid w:val="0026629D"/>
    <w:rsid w:val="0029088D"/>
    <w:rsid w:val="002945FA"/>
    <w:rsid w:val="002D3D2F"/>
    <w:rsid w:val="002E76A2"/>
    <w:rsid w:val="002F1063"/>
    <w:rsid w:val="002F6C77"/>
    <w:rsid w:val="0030557C"/>
    <w:rsid w:val="003254F8"/>
    <w:rsid w:val="003739E2"/>
    <w:rsid w:val="003B3BC9"/>
    <w:rsid w:val="003C180B"/>
    <w:rsid w:val="003D7AF1"/>
    <w:rsid w:val="00450CDA"/>
    <w:rsid w:val="004747DA"/>
    <w:rsid w:val="004A0D77"/>
    <w:rsid w:val="004A1B87"/>
    <w:rsid w:val="004E1959"/>
    <w:rsid w:val="00514FD9"/>
    <w:rsid w:val="005269AF"/>
    <w:rsid w:val="00527EDA"/>
    <w:rsid w:val="0055145A"/>
    <w:rsid w:val="00557329"/>
    <w:rsid w:val="005719A8"/>
    <w:rsid w:val="00590B5D"/>
    <w:rsid w:val="005A6B48"/>
    <w:rsid w:val="005B1096"/>
    <w:rsid w:val="005B7E55"/>
    <w:rsid w:val="005C6B35"/>
    <w:rsid w:val="0061089F"/>
    <w:rsid w:val="006120F2"/>
    <w:rsid w:val="00631105"/>
    <w:rsid w:val="00642814"/>
    <w:rsid w:val="006576DD"/>
    <w:rsid w:val="00662CA5"/>
    <w:rsid w:val="006833E0"/>
    <w:rsid w:val="00684585"/>
    <w:rsid w:val="006A020A"/>
    <w:rsid w:val="006C379C"/>
    <w:rsid w:val="006D21CF"/>
    <w:rsid w:val="006E3535"/>
    <w:rsid w:val="006E408B"/>
    <w:rsid w:val="006F111E"/>
    <w:rsid w:val="00721175"/>
    <w:rsid w:val="0072247D"/>
    <w:rsid w:val="00724B51"/>
    <w:rsid w:val="0075485C"/>
    <w:rsid w:val="00774FDA"/>
    <w:rsid w:val="007809B6"/>
    <w:rsid w:val="00786D2E"/>
    <w:rsid w:val="007955A6"/>
    <w:rsid w:val="00795F02"/>
    <w:rsid w:val="007A2448"/>
    <w:rsid w:val="007B4E77"/>
    <w:rsid w:val="008059EF"/>
    <w:rsid w:val="00812DBB"/>
    <w:rsid w:val="008221D1"/>
    <w:rsid w:val="008C02EE"/>
    <w:rsid w:val="008C720C"/>
    <w:rsid w:val="008D1632"/>
    <w:rsid w:val="00907C82"/>
    <w:rsid w:val="0095049B"/>
    <w:rsid w:val="009C4784"/>
    <w:rsid w:val="009E1760"/>
    <w:rsid w:val="009E7FB8"/>
    <w:rsid w:val="00A02E63"/>
    <w:rsid w:val="00A07370"/>
    <w:rsid w:val="00A23932"/>
    <w:rsid w:val="00A51A02"/>
    <w:rsid w:val="00A612C4"/>
    <w:rsid w:val="00A625F9"/>
    <w:rsid w:val="00AA72AA"/>
    <w:rsid w:val="00AF1EEE"/>
    <w:rsid w:val="00B36686"/>
    <w:rsid w:val="00B47307"/>
    <w:rsid w:val="00B50C23"/>
    <w:rsid w:val="00B64610"/>
    <w:rsid w:val="00B75814"/>
    <w:rsid w:val="00BA3777"/>
    <w:rsid w:val="00BA3E7F"/>
    <w:rsid w:val="00BA4E08"/>
    <w:rsid w:val="00BE301E"/>
    <w:rsid w:val="00C06E77"/>
    <w:rsid w:val="00C130BF"/>
    <w:rsid w:val="00C13CBD"/>
    <w:rsid w:val="00C24A18"/>
    <w:rsid w:val="00C33852"/>
    <w:rsid w:val="00C55055"/>
    <w:rsid w:val="00C66D75"/>
    <w:rsid w:val="00C82A7B"/>
    <w:rsid w:val="00C92529"/>
    <w:rsid w:val="00CB78FF"/>
    <w:rsid w:val="00CD536F"/>
    <w:rsid w:val="00CE16C2"/>
    <w:rsid w:val="00D612F1"/>
    <w:rsid w:val="00D6422E"/>
    <w:rsid w:val="00DA759E"/>
    <w:rsid w:val="00DB358E"/>
    <w:rsid w:val="00DB3EE0"/>
    <w:rsid w:val="00DB7DD1"/>
    <w:rsid w:val="00DE7D38"/>
    <w:rsid w:val="00E463E3"/>
    <w:rsid w:val="00E6668C"/>
    <w:rsid w:val="00E81ACC"/>
    <w:rsid w:val="00E90984"/>
    <w:rsid w:val="00EA2B61"/>
    <w:rsid w:val="00EA57C1"/>
    <w:rsid w:val="00EF656B"/>
    <w:rsid w:val="00F05FC6"/>
    <w:rsid w:val="00F12993"/>
    <w:rsid w:val="00F4424A"/>
    <w:rsid w:val="00F661A9"/>
    <w:rsid w:val="00F928CF"/>
    <w:rsid w:val="00F97647"/>
    <w:rsid w:val="00FB3927"/>
    <w:rsid w:val="00FE097F"/>
    <w:rsid w:val="00FF2283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2367554"/>
  <w15:chartTrackingRefBased/>
  <w15:docId w15:val="{4AE9AF17-0978-A041-B0B1-1314300B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hAnsi="Arial"/>
      <w:sz w:val="22"/>
    </w:rPr>
  </w:style>
  <w:style w:type="paragraph" w:styleId="1">
    <w:name w:val="heading 1"/>
    <w:basedOn w:val="a"/>
    <w:next w:val="a"/>
    <w:qFormat/>
    <w:pPr>
      <w:keepNext/>
      <w:tabs>
        <w:tab w:val="right" w:pos="5400"/>
      </w:tabs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pPr>
      <w:keepNext/>
      <w:tabs>
        <w:tab w:val="right" w:pos="5400"/>
      </w:tabs>
      <w:spacing w:after="120"/>
      <w:outlineLvl w:val="1"/>
    </w:pPr>
    <w:rPr>
      <w:rFonts w:ascii="Times New Roman" w:hAnsi="Times New Roman"/>
      <w:b/>
      <w:u w:val="single"/>
    </w:rPr>
  </w:style>
  <w:style w:type="paragraph" w:styleId="3">
    <w:name w:val="heading 3"/>
    <w:basedOn w:val="a"/>
    <w:next w:val="a"/>
    <w:qFormat/>
    <w:pPr>
      <w:keepNext/>
      <w:tabs>
        <w:tab w:val="right" w:pos="5400"/>
      </w:tabs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pPr>
      <w:keepNext/>
      <w:tabs>
        <w:tab w:val="left" w:pos="270"/>
      </w:tabs>
      <w:outlineLvl w:val="3"/>
    </w:pPr>
    <w:rPr>
      <w:rFonts w:cs="Arial"/>
      <w:b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right" w:pos="5400"/>
      </w:tabs>
      <w:ind w:left="270"/>
      <w:jc w:val="both"/>
    </w:pPr>
    <w:rPr>
      <w:rFonts w:ascii="Times New Roman" w:hAnsi="Times New Roman"/>
    </w:rPr>
  </w:style>
  <w:style w:type="paragraph" w:styleId="a4">
    <w:name w:val="Title"/>
    <w:basedOn w:val="a"/>
    <w:qFormat/>
    <w:pPr>
      <w:jc w:val="center"/>
    </w:pPr>
    <w:rPr>
      <w:b/>
      <w:sz w:val="36"/>
    </w:rPr>
  </w:style>
  <w:style w:type="paragraph" w:styleId="20">
    <w:name w:val="Body Text 2"/>
    <w:basedOn w:val="a"/>
    <w:pPr>
      <w:tabs>
        <w:tab w:val="right" w:pos="5400"/>
      </w:tabs>
      <w:overflowPunct w:val="0"/>
      <w:autoSpaceDE w:val="0"/>
      <w:autoSpaceDN w:val="0"/>
      <w:adjustRightInd w:val="0"/>
      <w:ind w:left="270"/>
      <w:jc w:val="both"/>
      <w:textAlignment w:val="baseline"/>
    </w:pPr>
    <w:rPr>
      <w:rFonts w:ascii="Times New Roman" w:hAnsi="Times New Roman"/>
    </w:rPr>
  </w:style>
  <w:style w:type="character" w:styleId="Hyperlink">
    <w:name w:val="Hyperlink"/>
    <w:rPr>
      <w:color w:val="0000FF"/>
      <w:sz w:val="20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ody Text"/>
    <w:basedOn w:val="a"/>
    <w:rPr>
      <w:rFonts w:cs="Arial"/>
      <w:sz w:val="20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character" w:customStyle="1" w:styleId="title1">
    <w:name w:val="title1"/>
    <w:rPr>
      <w:rFonts w:ascii="Verdana" w:hAnsi="Verdana" w:hint="default"/>
      <w:b/>
      <w:bCs/>
      <w:strike w:val="0"/>
      <w:dstrike w:val="0"/>
      <w:color w:val="CC0000"/>
      <w:sz w:val="11"/>
      <w:szCs w:val="11"/>
      <w:u w:val="none"/>
      <w:effect w:val="non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ResBullet">
    <w:name w:val="ResBullet"/>
    <w:basedOn w:val="a"/>
    <w:link w:val="ResBulletChar"/>
    <w:rsid w:val="00812DBB"/>
    <w:pPr>
      <w:numPr>
        <w:numId w:val="1"/>
      </w:numPr>
    </w:pPr>
  </w:style>
  <w:style w:type="character" w:customStyle="1" w:styleId="ResBulletChar">
    <w:name w:val="ResBullet Char"/>
    <w:link w:val="ResBullet"/>
    <w:rsid w:val="00812DBB"/>
    <w:rPr>
      <w:rFonts w:ascii="Arial" w:hAnsi="Arial"/>
      <w:sz w:val="22"/>
    </w:rPr>
  </w:style>
  <w:style w:type="paragraph" w:customStyle="1" w:styleId="ResBodyChar">
    <w:name w:val="ResBody Char"/>
    <w:basedOn w:val="a"/>
    <w:link w:val="ResBodyCharChar"/>
    <w:rsid w:val="002945FA"/>
    <w:pPr>
      <w:tabs>
        <w:tab w:val="left" w:pos="1872"/>
      </w:tabs>
      <w:spacing w:after="120"/>
      <w:ind w:left="1872"/>
    </w:pPr>
    <w:rPr>
      <w:sz w:val="20"/>
    </w:rPr>
  </w:style>
  <w:style w:type="character" w:customStyle="1" w:styleId="ResBodyCharChar">
    <w:name w:val="ResBody Char Char"/>
    <w:link w:val="ResBodyChar"/>
    <w:rsid w:val="002945F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Adel Juman CV update</vt:lpstr>
    </vt:vector>
  </TitlesOfParts>
  <Company/>
  <LinksUpToDate>false</LinksUpToDate>
  <CharactersWithSpaces>3181</CharactersWithSpaces>
  <SharedDoc>false</SharedDoc>
  <HLinks>
    <vt:vector size="6" baseType="variant"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mailto:prince_ahmed004@hotmail.com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Adel Juman CV update</dc:title>
  <dc:subject>Adel Juman CV update</dc:subject>
  <dc:creator>Adel Juman</dc:creator>
  <cp:keywords>Adel Juman CV update</cp:keywords>
  <cp:lastModifiedBy>ahmed alqurnas</cp:lastModifiedBy>
  <cp:revision>8</cp:revision>
  <cp:lastPrinted>2019-01-14T16:47:00Z</cp:lastPrinted>
  <dcterms:created xsi:type="dcterms:W3CDTF">2021-09-27T13:03:00Z</dcterms:created>
  <dcterms:modified xsi:type="dcterms:W3CDTF">2025-01-05T16:12:00Z</dcterms:modified>
</cp:coreProperties>
</file>